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7A325" w14:textId="01CB9DB0" w:rsidR="008909A0" w:rsidRDefault="008909A0" w:rsidP="00A12448">
      <w:pPr>
        <w:pStyle w:val="Nagwek1"/>
        <w:rPr>
          <w:rFonts w:cs="Arial"/>
          <w:b/>
          <w:bCs/>
          <w:sz w:val="20"/>
          <w:szCs w:val="20"/>
        </w:rPr>
      </w:pPr>
      <w:r w:rsidRPr="00575150">
        <w:rPr>
          <w:rFonts w:cs="Arial"/>
          <w:b/>
          <w:bCs/>
          <w:sz w:val="20"/>
          <w:szCs w:val="20"/>
        </w:rPr>
        <w:t>KARTA KURSU</w:t>
      </w:r>
    </w:p>
    <w:p w14:paraId="7B6D0A21" w14:textId="77777777" w:rsidR="00C86FCB" w:rsidRPr="00C86FCB" w:rsidRDefault="00C86FCB" w:rsidP="00C86FCB"/>
    <w:p w14:paraId="2C404779" w14:textId="77777777" w:rsidR="008A4447" w:rsidRPr="008A4447" w:rsidRDefault="008A4447" w:rsidP="008A4447">
      <w:pPr>
        <w:jc w:val="center"/>
      </w:pPr>
    </w:p>
    <w:p w14:paraId="657A7E88" w14:textId="77777777" w:rsidR="008909A0" w:rsidRPr="00575150" w:rsidRDefault="008909A0" w:rsidP="00A12448">
      <w:pPr>
        <w:autoSpaceDE/>
        <w:jc w:val="center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909A0" w:rsidRPr="00575150" w14:paraId="2DAA2882" w14:textId="77777777" w:rsidTr="009D23B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7551B2C" w14:textId="77777777" w:rsidR="008909A0" w:rsidRPr="00575150" w:rsidRDefault="008909A0" w:rsidP="009D23BC">
            <w:pPr>
              <w:autoSpaceDE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70032D1" w14:textId="3078EF70" w:rsidR="008909A0" w:rsidRPr="00575150" w:rsidRDefault="001D1BA5" w:rsidP="00DD0E3F">
            <w:pPr>
              <w:pStyle w:val="Zawartotabeli"/>
              <w:spacing w:before="60" w:after="60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Seminarium magisterskie</w:t>
            </w:r>
            <w:r w:rsidR="006A5CD6" w:rsidRPr="00575150">
              <w:rPr>
                <w:rFonts w:ascii="Verdana" w:hAnsi="Verdana" w:cs="Arial"/>
                <w:sz w:val="20"/>
                <w:szCs w:val="20"/>
              </w:rPr>
              <w:t xml:space="preserve"> I</w:t>
            </w:r>
            <w:r w:rsidR="009D2AAD">
              <w:rPr>
                <w:rFonts w:ascii="Verdana" w:hAnsi="Verdana" w:cs="Arial"/>
                <w:sz w:val="20"/>
                <w:szCs w:val="20"/>
              </w:rPr>
              <w:t>II</w:t>
            </w:r>
            <w:r w:rsidR="006A5CD6" w:rsidRPr="00575150">
              <w:rPr>
                <w:rFonts w:ascii="Verdana" w:hAnsi="Verdana" w:cs="Arial"/>
                <w:sz w:val="20"/>
                <w:szCs w:val="20"/>
              </w:rPr>
              <w:t xml:space="preserve"> + </w:t>
            </w:r>
            <w:r>
              <w:rPr>
                <w:rFonts w:ascii="Verdana" w:hAnsi="Verdana" w:cs="Arial"/>
                <w:sz w:val="20"/>
                <w:szCs w:val="20"/>
              </w:rPr>
              <w:t>Seminarium magisterskie</w:t>
            </w:r>
            <w:r w:rsidR="00575150" w:rsidRPr="00575150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6A5CD6" w:rsidRPr="00575150">
              <w:rPr>
                <w:rFonts w:ascii="Verdana" w:hAnsi="Verdana" w:cs="Arial"/>
                <w:sz w:val="20"/>
                <w:szCs w:val="20"/>
              </w:rPr>
              <w:t>I</w:t>
            </w:r>
            <w:r w:rsidR="009D2AAD">
              <w:rPr>
                <w:rFonts w:ascii="Verdana" w:hAnsi="Verdana" w:cs="Arial"/>
                <w:sz w:val="20"/>
                <w:szCs w:val="20"/>
              </w:rPr>
              <w:t>V</w:t>
            </w:r>
          </w:p>
        </w:tc>
      </w:tr>
      <w:tr w:rsidR="008909A0" w:rsidRPr="009D2AAD" w14:paraId="6600CE08" w14:textId="77777777" w:rsidTr="009D23B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3E0DFFC" w14:textId="77777777" w:rsidR="008909A0" w:rsidRPr="00575150" w:rsidRDefault="008909A0" w:rsidP="009D23BC">
            <w:pPr>
              <w:autoSpaceDE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4FDC1CF" w14:textId="4ED7EF04" w:rsidR="008909A0" w:rsidRPr="00575150" w:rsidRDefault="001D1BA5" w:rsidP="00DD0E3F">
            <w:pPr>
              <w:pStyle w:val="Zawartotabeli"/>
              <w:spacing w:before="60" w:after="60"/>
              <w:jc w:val="center"/>
              <w:rPr>
                <w:rFonts w:ascii="Verdana" w:hAnsi="Verdana" w:cs="Arial"/>
                <w:sz w:val="20"/>
                <w:szCs w:val="20"/>
                <w:lang w:val="en-US"/>
              </w:rPr>
            </w:pPr>
            <w:r>
              <w:rPr>
                <w:rFonts w:ascii="Verdana" w:hAnsi="Verdana" w:cs="Arial"/>
                <w:sz w:val="20"/>
                <w:szCs w:val="20"/>
                <w:lang w:val="en-US"/>
              </w:rPr>
              <w:t>Master seminar</w:t>
            </w:r>
            <w:r w:rsidR="006A5CD6" w:rsidRPr="00575150">
              <w:rPr>
                <w:rFonts w:ascii="Verdana" w:hAnsi="Verdana" w:cs="Arial"/>
                <w:sz w:val="20"/>
                <w:szCs w:val="20"/>
                <w:lang w:val="en-US"/>
              </w:rPr>
              <w:t xml:space="preserve"> I</w:t>
            </w:r>
            <w:r w:rsidR="009D2AAD">
              <w:rPr>
                <w:rFonts w:ascii="Verdana" w:hAnsi="Verdana" w:cs="Arial"/>
                <w:sz w:val="20"/>
                <w:szCs w:val="20"/>
                <w:lang w:val="en-US"/>
              </w:rPr>
              <w:t>II</w:t>
            </w:r>
            <w:r w:rsidR="006A5CD6" w:rsidRPr="00575150">
              <w:rPr>
                <w:rFonts w:ascii="Verdana" w:hAnsi="Verdana" w:cs="Arial"/>
                <w:sz w:val="20"/>
                <w:szCs w:val="20"/>
                <w:lang w:val="en-US"/>
              </w:rPr>
              <w:t xml:space="preserve"> + </w:t>
            </w:r>
            <w:r>
              <w:rPr>
                <w:rFonts w:ascii="Verdana" w:hAnsi="Verdana" w:cs="Arial"/>
                <w:sz w:val="20"/>
                <w:szCs w:val="20"/>
                <w:lang w:val="en-US"/>
              </w:rPr>
              <w:t>Master seminar I</w:t>
            </w:r>
            <w:r w:rsidR="009D2AAD">
              <w:rPr>
                <w:rFonts w:ascii="Verdana" w:hAnsi="Verdana" w:cs="Arial"/>
                <w:sz w:val="20"/>
                <w:szCs w:val="20"/>
                <w:lang w:val="en-US"/>
              </w:rPr>
              <w:t>V</w:t>
            </w:r>
          </w:p>
        </w:tc>
      </w:tr>
    </w:tbl>
    <w:p w14:paraId="47ECECB6" w14:textId="77777777" w:rsidR="008909A0" w:rsidRPr="00575150" w:rsidRDefault="008909A0" w:rsidP="00A12448">
      <w:pPr>
        <w:jc w:val="center"/>
        <w:rPr>
          <w:rFonts w:ascii="Verdana" w:hAnsi="Verdana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909A0" w:rsidRPr="00575150" w14:paraId="1D333171" w14:textId="77777777" w:rsidTr="009D23BC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6741D9DB" w14:textId="77777777" w:rsidR="008909A0" w:rsidRPr="00575150" w:rsidRDefault="008909A0" w:rsidP="009D23BC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644F9B4C" w14:textId="77777777" w:rsidR="008909A0" w:rsidRPr="00575150" w:rsidRDefault="008909A0" w:rsidP="009D23BC">
            <w:pPr>
              <w:autoSpaceDE/>
              <w:spacing w:before="57" w:after="57"/>
              <w:ind w:left="45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5D058C4C" w14:textId="77777777" w:rsidR="008909A0" w:rsidRPr="00575150" w:rsidRDefault="008909A0" w:rsidP="009D23BC">
            <w:pPr>
              <w:autoSpaceDE/>
              <w:spacing w:line="100" w:lineRule="atLeast"/>
              <w:ind w:left="45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Punktacja ECTS</w:t>
            </w:r>
          </w:p>
        </w:tc>
        <w:tc>
          <w:tcPr>
            <w:tcW w:w="1276" w:type="dxa"/>
            <w:vAlign w:val="center"/>
          </w:tcPr>
          <w:p w14:paraId="38E429B5" w14:textId="332BBC33" w:rsidR="008909A0" w:rsidRPr="00575150" w:rsidRDefault="001D1BA5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6A5CD6" w:rsidRPr="00575150">
              <w:rPr>
                <w:rFonts w:ascii="Verdana" w:hAnsi="Verdana" w:cs="Arial"/>
                <w:sz w:val="20"/>
                <w:szCs w:val="20"/>
              </w:rPr>
              <w:t>- sem. zim.</w:t>
            </w:r>
          </w:p>
          <w:p w14:paraId="2420E663" w14:textId="34556CFF" w:rsidR="006A5CD6" w:rsidRPr="00575150" w:rsidRDefault="001D1BA5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="006A5CD6" w:rsidRPr="00575150">
              <w:rPr>
                <w:rFonts w:ascii="Verdana" w:hAnsi="Verdana" w:cs="Arial"/>
                <w:sz w:val="20"/>
                <w:szCs w:val="20"/>
              </w:rPr>
              <w:t xml:space="preserve">- sem. letni </w:t>
            </w:r>
          </w:p>
        </w:tc>
      </w:tr>
    </w:tbl>
    <w:p w14:paraId="4FFC8ED9" w14:textId="77777777" w:rsidR="008909A0" w:rsidRPr="00575150" w:rsidRDefault="008909A0" w:rsidP="00A12448">
      <w:pPr>
        <w:jc w:val="center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909A0" w:rsidRPr="00575150" w14:paraId="131C5CFF" w14:textId="77777777" w:rsidTr="009D23BC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2700E9A9" w14:textId="77777777" w:rsidR="008909A0" w:rsidRPr="00575150" w:rsidRDefault="008909A0" w:rsidP="009D23BC">
            <w:pPr>
              <w:autoSpaceDE/>
              <w:spacing w:before="57" w:after="57"/>
              <w:ind w:right="2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6910AF2A" w14:textId="77777777" w:rsidR="008909A0" w:rsidRPr="00575150" w:rsidRDefault="00713EAA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d</w:t>
            </w:r>
            <w:r w:rsidR="008909A0" w:rsidRPr="00575150">
              <w:rPr>
                <w:rFonts w:ascii="Verdana" w:hAnsi="Verdana" w:cs="Arial"/>
                <w:sz w:val="20"/>
                <w:szCs w:val="20"/>
              </w:rPr>
              <w:t xml:space="preserve">r </w:t>
            </w:r>
            <w:r w:rsidR="00222B01" w:rsidRPr="00575150">
              <w:rPr>
                <w:rFonts w:ascii="Verdana" w:hAnsi="Verdana" w:cs="Arial"/>
                <w:sz w:val="20"/>
                <w:szCs w:val="20"/>
              </w:rPr>
              <w:t>R. Czaplikowska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01CD5FE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b/>
                <w:sz w:val="20"/>
                <w:szCs w:val="20"/>
              </w:rPr>
              <w:t>Zespół dydaktyczny</w:t>
            </w:r>
            <w:r w:rsidRPr="00575150">
              <w:rPr>
                <w:rFonts w:ascii="Verdana" w:hAnsi="Verdana" w:cs="Arial"/>
                <w:sz w:val="20"/>
                <w:szCs w:val="20"/>
              </w:rPr>
              <w:t xml:space="preserve">: </w:t>
            </w:r>
          </w:p>
          <w:p w14:paraId="2D4A5528" w14:textId="77777777" w:rsidR="008909A0" w:rsidRPr="00575150" w:rsidRDefault="00713EAA" w:rsidP="003E0020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-</w:t>
            </w:r>
            <w:r w:rsidR="008909A0" w:rsidRPr="00575150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17B197E1" w14:textId="77777777" w:rsidR="008909A0" w:rsidRPr="00575150" w:rsidRDefault="008909A0" w:rsidP="00097697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42285656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</w:p>
    <w:p w14:paraId="208507D2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  <w:r w:rsidRPr="00575150">
        <w:rPr>
          <w:rFonts w:ascii="Verdana" w:hAnsi="Verdana" w:cs="Arial"/>
          <w:sz w:val="20"/>
          <w:szCs w:val="20"/>
        </w:rPr>
        <w:t>Opis kursu (cele kształcenia)</w:t>
      </w:r>
    </w:p>
    <w:p w14:paraId="2A89D051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909A0" w:rsidRPr="00575150" w14:paraId="1C3D6D29" w14:textId="77777777" w:rsidTr="009D23BC">
        <w:trPr>
          <w:trHeight w:val="1365"/>
        </w:trPr>
        <w:tc>
          <w:tcPr>
            <w:tcW w:w="9640" w:type="dxa"/>
          </w:tcPr>
          <w:p w14:paraId="040982C7" w14:textId="77777777" w:rsidR="008909A0" w:rsidRPr="00575150" w:rsidRDefault="008909A0" w:rsidP="009D23BC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7BEACD7A" w14:textId="07F9BBF9" w:rsidR="008909A0" w:rsidRPr="00575150" w:rsidRDefault="008909A0" w:rsidP="009D23B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 xml:space="preserve">Celem ogólnym jest </w:t>
            </w:r>
            <w:r w:rsidR="009D2AAD">
              <w:rPr>
                <w:rFonts w:ascii="Verdana" w:hAnsi="Verdana" w:cs="Arial"/>
                <w:sz w:val="20"/>
                <w:szCs w:val="20"/>
              </w:rPr>
              <w:t xml:space="preserve">kontynuowanie opracowywania materiału źródłowego w celu </w:t>
            </w:r>
            <w:r w:rsidRPr="00575150">
              <w:rPr>
                <w:rFonts w:ascii="Verdana" w:hAnsi="Verdana" w:cs="Arial"/>
                <w:sz w:val="20"/>
                <w:szCs w:val="20"/>
              </w:rPr>
              <w:t xml:space="preserve">napisania pracy </w:t>
            </w:r>
            <w:r w:rsidR="001D1BA5">
              <w:rPr>
                <w:rFonts w:ascii="Verdana" w:hAnsi="Verdana" w:cs="Arial"/>
                <w:sz w:val="20"/>
                <w:szCs w:val="20"/>
              </w:rPr>
              <w:t>magisterskiej</w:t>
            </w:r>
            <w:r w:rsidRPr="00575150">
              <w:rPr>
                <w:rFonts w:ascii="Verdana" w:hAnsi="Verdana" w:cs="Arial"/>
                <w:sz w:val="20"/>
                <w:szCs w:val="20"/>
              </w:rPr>
              <w:t xml:space="preserve"> i zdania egzaminu dyplomowego</w:t>
            </w:r>
            <w:r w:rsidR="00222B01" w:rsidRPr="00575150">
              <w:rPr>
                <w:rFonts w:ascii="Verdana" w:hAnsi="Verdana" w:cs="Arial"/>
                <w:sz w:val="20"/>
                <w:szCs w:val="20"/>
              </w:rPr>
              <w:t xml:space="preserve">. Kurs prowadzony jest w </w:t>
            </w:r>
            <w:r w:rsidR="00575150" w:rsidRPr="00575150">
              <w:rPr>
                <w:rFonts w:ascii="Verdana" w:hAnsi="Verdana" w:cs="Arial"/>
                <w:sz w:val="20"/>
                <w:szCs w:val="20"/>
              </w:rPr>
              <w:t>j</w:t>
            </w:r>
            <w:r w:rsidR="00575150">
              <w:rPr>
                <w:rFonts w:ascii="Verdana" w:hAnsi="Verdana" w:cs="Arial"/>
                <w:sz w:val="20"/>
                <w:szCs w:val="20"/>
              </w:rPr>
              <w:t xml:space="preserve">ęzyku </w:t>
            </w:r>
            <w:r w:rsidR="00222B01" w:rsidRPr="00575150">
              <w:rPr>
                <w:rFonts w:ascii="Verdana" w:hAnsi="Verdana" w:cs="Arial"/>
                <w:sz w:val="20"/>
                <w:szCs w:val="20"/>
              </w:rPr>
              <w:t>niemieckim.</w:t>
            </w:r>
            <w:r w:rsidRPr="00575150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79D9C292" w14:textId="77777777" w:rsidR="008909A0" w:rsidRPr="00575150" w:rsidRDefault="008909A0" w:rsidP="009D23B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320A419E" w14:textId="77777777" w:rsidR="008909A0" w:rsidRPr="00575150" w:rsidRDefault="008909A0" w:rsidP="009D23BC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575150">
              <w:rPr>
                <w:rFonts w:ascii="Verdana" w:hAnsi="Verdana" w:cs="Arial"/>
                <w:b/>
                <w:sz w:val="20"/>
                <w:szCs w:val="20"/>
              </w:rPr>
              <w:t>Cele szczegółowe</w:t>
            </w:r>
          </w:p>
          <w:p w14:paraId="4E841780" w14:textId="77777777" w:rsidR="008909A0" w:rsidRPr="00575150" w:rsidRDefault="008909A0" w:rsidP="009D23B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Student:</w:t>
            </w:r>
          </w:p>
          <w:p w14:paraId="24AB5653" w14:textId="77777777" w:rsidR="008909A0" w:rsidRPr="00575150" w:rsidRDefault="008909A0" w:rsidP="001D016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potrafi dokonać selekcji i krytycznej interpretacji piśmiennictwa naukowego</w:t>
            </w:r>
            <w:r w:rsidR="00575150">
              <w:rPr>
                <w:rFonts w:ascii="Verdana" w:hAnsi="Verdana" w:cs="Arial"/>
                <w:sz w:val="20"/>
                <w:szCs w:val="20"/>
              </w:rPr>
              <w:t>,</w:t>
            </w:r>
          </w:p>
          <w:p w14:paraId="5C1B6AC5" w14:textId="77777777" w:rsidR="008909A0" w:rsidRPr="00575150" w:rsidRDefault="008909A0" w:rsidP="001D016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potrafi dokonać samodzielnej i krytycznej analizy tekstów specjalistycznych</w:t>
            </w:r>
            <w:r w:rsidR="00575150">
              <w:rPr>
                <w:rFonts w:ascii="Verdana" w:hAnsi="Verdana" w:cs="Arial"/>
                <w:sz w:val="20"/>
                <w:szCs w:val="20"/>
              </w:rPr>
              <w:t>,</w:t>
            </w:r>
            <w:r w:rsidRPr="00575150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22DBDF62" w14:textId="77777777" w:rsidR="008909A0" w:rsidRPr="00575150" w:rsidRDefault="008909A0" w:rsidP="001D016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potrafi uczestniczyć w dyskusji naukowej</w:t>
            </w:r>
            <w:r w:rsidR="00575150">
              <w:rPr>
                <w:rFonts w:ascii="Verdana" w:hAnsi="Verdana" w:cs="Arial"/>
                <w:sz w:val="20"/>
                <w:szCs w:val="20"/>
              </w:rPr>
              <w:t>,</w:t>
            </w:r>
          </w:p>
          <w:p w14:paraId="681587F1" w14:textId="77777777" w:rsidR="008909A0" w:rsidRPr="00575150" w:rsidRDefault="008909A0" w:rsidP="001D016B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potrafi rozwijać indywidualne zainteresowania badawcze</w:t>
            </w:r>
            <w:r w:rsidR="00575150">
              <w:rPr>
                <w:rFonts w:ascii="Verdana" w:hAnsi="Verdana" w:cs="Arial"/>
                <w:sz w:val="20"/>
                <w:szCs w:val="20"/>
              </w:rPr>
              <w:t>.</w:t>
            </w:r>
          </w:p>
          <w:p w14:paraId="1D0D247C" w14:textId="77777777" w:rsidR="008909A0" w:rsidRPr="00575150" w:rsidRDefault="008909A0" w:rsidP="009D23BC">
            <w:pPr>
              <w:pStyle w:val="Akapitzlist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7B9175A3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</w:p>
    <w:p w14:paraId="165AF3D1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  <w:r w:rsidRPr="00575150">
        <w:rPr>
          <w:rFonts w:ascii="Verdana" w:hAnsi="Verdana" w:cs="Arial"/>
          <w:sz w:val="20"/>
          <w:szCs w:val="20"/>
        </w:rPr>
        <w:t>Warunki wstępne</w:t>
      </w:r>
    </w:p>
    <w:p w14:paraId="3A48474F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09A0" w:rsidRPr="00575150" w14:paraId="61E6E3D3" w14:textId="77777777" w:rsidTr="009D23BC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1E465E3" w14:textId="77777777" w:rsidR="008909A0" w:rsidRPr="00575150" w:rsidRDefault="008909A0" w:rsidP="009D23BC">
            <w:pPr>
              <w:autoSpaceDE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225742E" w14:textId="77777777" w:rsidR="008909A0" w:rsidRPr="00575150" w:rsidRDefault="008909A0" w:rsidP="003E0020">
            <w:pPr>
              <w:autoSpaceDE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Znajomość odpowiedniej teorii naukoznawczej procesów historyczno</w:t>
            </w:r>
            <w:r w:rsidR="00575150">
              <w:rPr>
                <w:rFonts w:ascii="Verdana" w:hAnsi="Verdana" w:cs="Arial"/>
                <w:sz w:val="20"/>
                <w:szCs w:val="20"/>
              </w:rPr>
              <w:t>-</w:t>
            </w:r>
            <w:r w:rsidRPr="00575150">
              <w:rPr>
                <w:rFonts w:ascii="Verdana" w:hAnsi="Verdana" w:cs="Arial"/>
                <w:sz w:val="20"/>
                <w:szCs w:val="20"/>
              </w:rPr>
              <w:t>teoretycznych na poziomie studiów filologii germańskiej I stopnia</w:t>
            </w:r>
          </w:p>
        </w:tc>
      </w:tr>
      <w:tr w:rsidR="008909A0" w:rsidRPr="00575150" w14:paraId="6D67204F" w14:textId="77777777" w:rsidTr="009D23BC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1BF01B2" w14:textId="77777777" w:rsidR="008909A0" w:rsidRPr="00575150" w:rsidRDefault="008909A0" w:rsidP="009D23BC">
            <w:pPr>
              <w:autoSpaceDE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7B10705" w14:textId="0681E685" w:rsidR="008909A0" w:rsidRPr="00575150" w:rsidRDefault="008909A0" w:rsidP="00097697">
            <w:pPr>
              <w:autoSpaceDE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 xml:space="preserve">Umiejętność krytycznej analizy tekstów, kompetencje językowe na poziomie </w:t>
            </w:r>
            <w:r w:rsidR="001D1BA5">
              <w:rPr>
                <w:rFonts w:ascii="Verdana" w:hAnsi="Verdana" w:cs="Arial"/>
                <w:sz w:val="20"/>
                <w:szCs w:val="20"/>
              </w:rPr>
              <w:t>B2+</w:t>
            </w:r>
          </w:p>
        </w:tc>
      </w:tr>
      <w:tr w:rsidR="008909A0" w:rsidRPr="00575150" w14:paraId="0FC91BF7" w14:textId="77777777" w:rsidTr="001D016B">
        <w:tc>
          <w:tcPr>
            <w:tcW w:w="1941" w:type="dxa"/>
            <w:shd w:val="clear" w:color="auto" w:fill="DBE5F1"/>
            <w:vAlign w:val="center"/>
          </w:tcPr>
          <w:p w14:paraId="284F5A35" w14:textId="77777777" w:rsidR="008909A0" w:rsidRPr="00575150" w:rsidRDefault="008909A0" w:rsidP="009D23BC">
            <w:pPr>
              <w:autoSpaceDE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7445F20" w14:textId="77777777" w:rsidR="008909A0" w:rsidRPr="00575150" w:rsidRDefault="008909A0" w:rsidP="001D016B">
            <w:pPr>
              <w:autoSpaceDE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6502071E" w14:textId="77777777" w:rsidR="008909A0" w:rsidRPr="00575150" w:rsidRDefault="008909A0" w:rsidP="001D016B">
            <w:pPr>
              <w:autoSpaceDE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 xml:space="preserve">Odpowiednie kursy na </w:t>
            </w:r>
            <w:r w:rsidR="00575150">
              <w:rPr>
                <w:rFonts w:ascii="Verdana" w:hAnsi="Verdana" w:cs="Arial"/>
                <w:sz w:val="20"/>
                <w:szCs w:val="20"/>
              </w:rPr>
              <w:t xml:space="preserve">pierwszych dwóch latach studiów </w:t>
            </w:r>
            <w:r w:rsidRPr="00575150">
              <w:rPr>
                <w:rFonts w:ascii="Verdana" w:hAnsi="Verdana" w:cs="Arial"/>
                <w:sz w:val="20"/>
                <w:szCs w:val="20"/>
              </w:rPr>
              <w:t>z zakresu filologii germańskiej</w:t>
            </w:r>
          </w:p>
          <w:p w14:paraId="19D80874" w14:textId="77777777" w:rsidR="008909A0" w:rsidRPr="00575150" w:rsidRDefault="008909A0" w:rsidP="001D016B">
            <w:pPr>
              <w:autoSpaceDE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314293B2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</w:p>
    <w:p w14:paraId="6228D9A5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  <w:r w:rsidRPr="00575150">
        <w:rPr>
          <w:rFonts w:ascii="Verdana" w:hAnsi="Verdana" w:cs="Arial"/>
          <w:sz w:val="20"/>
          <w:szCs w:val="20"/>
        </w:rPr>
        <w:t xml:space="preserve">Efekty </w:t>
      </w:r>
      <w:r w:rsidR="00C71B84">
        <w:rPr>
          <w:rFonts w:ascii="Verdana" w:hAnsi="Verdana" w:cs="Arial"/>
          <w:sz w:val="20"/>
          <w:szCs w:val="20"/>
        </w:rPr>
        <w:t>uczenia się</w:t>
      </w:r>
    </w:p>
    <w:p w14:paraId="543281CE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109"/>
        <w:gridCol w:w="2552"/>
      </w:tblGrid>
      <w:tr w:rsidR="008909A0" w:rsidRPr="00575150" w14:paraId="087D4F3A" w14:textId="77777777" w:rsidTr="00047FF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0AAA722" w14:textId="77777777" w:rsidR="008909A0" w:rsidRPr="00575150" w:rsidRDefault="008909A0" w:rsidP="009D23B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Wiedza</w:t>
            </w:r>
          </w:p>
        </w:tc>
        <w:tc>
          <w:tcPr>
            <w:tcW w:w="5109" w:type="dxa"/>
            <w:shd w:val="clear" w:color="auto" w:fill="DBE5F1"/>
            <w:vAlign w:val="center"/>
          </w:tcPr>
          <w:p w14:paraId="1DDAA164" w14:textId="7C258A11" w:rsidR="008909A0" w:rsidRPr="00575150" w:rsidRDefault="008909A0" w:rsidP="009D23B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 xml:space="preserve">Efekt </w:t>
            </w:r>
            <w:r w:rsidR="00C71B84">
              <w:rPr>
                <w:rFonts w:ascii="Verdana" w:hAnsi="Verdana" w:cs="Arial"/>
                <w:sz w:val="20"/>
                <w:szCs w:val="20"/>
              </w:rPr>
              <w:t>uczenia się</w:t>
            </w:r>
            <w:r w:rsidR="001D1BA5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575150">
              <w:rPr>
                <w:rFonts w:ascii="Verdana" w:hAnsi="Verdana" w:cs="Arial"/>
                <w:sz w:val="20"/>
                <w:szCs w:val="20"/>
              </w:rPr>
              <w:t>dla kursu</w:t>
            </w:r>
          </w:p>
        </w:tc>
        <w:tc>
          <w:tcPr>
            <w:tcW w:w="2552" w:type="dxa"/>
            <w:shd w:val="clear" w:color="auto" w:fill="DBE5F1"/>
            <w:vAlign w:val="center"/>
          </w:tcPr>
          <w:p w14:paraId="676E2B3A" w14:textId="77777777" w:rsidR="008909A0" w:rsidRPr="00575150" w:rsidRDefault="008909A0" w:rsidP="009D23B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Odniesienie do efektów kierunkowych</w:t>
            </w:r>
          </w:p>
        </w:tc>
      </w:tr>
      <w:tr w:rsidR="008909A0" w:rsidRPr="00575150" w14:paraId="2433415B" w14:textId="77777777" w:rsidTr="00047FF4">
        <w:trPr>
          <w:trHeight w:val="837"/>
        </w:trPr>
        <w:tc>
          <w:tcPr>
            <w:tcW w:w="1979" w:type="dxa"/>
            <w:vMerge/>
          </w:tcPr>
          <w:p w14:paraId="4A5520E9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109" w:type="dxa"/>
          </w:tcPr>
          <w:p w14:paraId="3EDC775E" w14:textId="77777777" w:rsidR="008909A0" w:rsidRPr="00575150" w:rsidRDefault="008909A0" w:rsidP="009D23BC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2ADC1A21" w14:textId="77777777" w:rsidR="008909A0" w:rsidRPr="00575150" w:rsidRDefault="008909A0" w:rsidP="009D23B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b/>
                <w:sz w:val="20"/>
                <w:szCs w:val="20"/>
              </w:rPr>
              <w:t>W01:</w:t>
            </w:r>
            <w:r w:rsidRPr="00575150">
              <w:rPr>
                <w:rFonts w:ascii="Verdana" w:hAnsi="Verdana" w:cs="Arial"/>
                <w:sz w:val="20"/>
                <w:szCs w:val="20"/>
              </w:rPr>
              <w:t xml:space="preserve"> Student ma uporządkowaną wiedzę, obejmującą terminologię, teorie i metodologię z zakresu glottodydaktyki</w:t>
            </w:r>
          </w:p>
          <w:p w14:paraId="58E33AAE" w14:textId="77777777" w:rsidR="008909A0" w:rsidRPr="00575150" w:rsidRDefault="008909A0" w:rsidP="009D23B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204F051F" w14:textId="77777777" w:rsidR="008909A0" w:rsidRPr="00575150" w:rsidRDefault="008909A0" w:rsidP="009D23B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b/>
                <w:sz w:val="20"/>
                <w:szCs w:val="20"/>
              </w:rPr>
              <w:t>W03:</w:t>
            </w:r>
            <w:r w:rsidRPr="00575150">
              <w:rPr>
                <w:rFonts w:ascii="Verdana" w:hAnsi="Verdana" w:cs="Arial"/>
                <w:sz w:val="20"/>
                <w:szCs w:val="20"/>
              </w:rPr>
              <w:t xml:space="preserve"> Student ma podstawową wiedzę z zakresu indywidualnej problematyki badawczej dotyczącej glottodydaktyki</w:t>
            </w:r>
          </w:p>
          <w:p w14:paraId="12843CEC" w14:textId="77777777" w:rsidR="008909A0" w:rsidRPr="00575150" w:rsidRDefault="008909A0" w:rsidP="009D23B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7621E839" w14:textId="77777777" w:rsidR="008909A0" w:rsidRPr="00575150" w:rsidRDefault="008909A0" w:rsidP="009D23B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b/>
                <w:sz w:val="20"/>
                <w:szCs w:val="20"/>
              </w:rPr>
              <w:t>W04:</w:t>
            </w:r>
            <w:r w:rsidRPr="00575150">
              <w:rPr>
                <w:rFonts w:ascii="Verdana" w:hAnsi="Verdana" w:cs="Arial"/>
                <w:sz w:val="20"/>
                <w:szCs w:val="20"/>
              </w:rPr>
              <w:t xml:space="preserve"> Student ma szczegółową wiedzę o współczesnych nurtach w glottodydaktyce </w:t>
            </w:r>
          </w:p>
          <w:p w14:paraId="0DD6BF48" w14:textId="77777777" w:rsidR="008909A0" w:rsidRPr="00575150" w:rsidRDefault="008909A0" w:rsidP="00D33F7A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274E847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9FFAB55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K1_</w:t>
            </w:r>
            <w:r w:rsidRPr="00575150">
              <w:rPr>
                <w:rFonts w:ascii="Verdana" w:hAnsi="Verdana" w:cs="Arial"/>
                <w:sz w:val="20"/>
                <w:szCs w:val="20"/>
              </w:rPr>
              <w:softHyphen/>
              <w:t>W02</w:t>
            </w:r>
          </w:p>
          <w:p w14:paraId="405CB6EB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3FE23A73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64E928E3" w14:textId="77777777" w:rsidR="00BC5AEE" w:rsidRDefault="00BC5AEE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FD287DF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K1_</w:t>
            </w:r>
            <w:r w:rsidRPr="00575150">
              <w:rPr>
                <w:rFonts w:ascii="Verdana" w:hAnsi="Verdana" w:cs="Arial"/>
                <w:sz w:val="20"/>
                <w:szCs w:val="20"/>
              </w:rPr>
              <w:softHyphen/>
              <w:t>W04</w:t>
            </w:r>
          </w:p>
          <w:p w14:paraId="2AB35612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3CF9C522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50C85F6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C7C1BB0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K1_</w:t>
            </w:r>
            <w:r w:rsidRPr="00575150">
              <w:rPr>
                <w:rFonts w:ascii="Verdana" w:hAnsi="Verdana" w:cs="Arial"/>
                <w:sz w:val="20"/>
                <w:szCs w:val="20"/>
              </w:rPr>
              <w:softHyphen/>
              <w:t>W0</w:t>
            </w:r>
            <w:r w:rsidR="00E05630">
              <w:rPr>
                <w:rFonts w:ascii="Verdana" w:hAnsi="Verdana" w:cs="Arial"/>
                <w:sz w:val="20"/>
                <w:szCs w:val="20"/>
              </w:rPr>
              <w:t>5</w:t>
            </w:r>
          </w:p>
          <w:p w14:paraId="203F094E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D54AB10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5D5F10E8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</w:p>
    <w:p w14:paraId="23186DBF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909A0" w:rsidRPr="00575150" w14:paraId="35D07A2A" w14:textId="77777777" w:rsidTr="009D23B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B370D94" w14:textId="77777777" w:rsidR="008909A0" w:rsidRPr="00575150" w:rsidRDefault="008909A0" w:rsidP="009D23B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A10D4C4" w14:textId="77777777" w:rsidR="008909A0" w:rsidRPr="00575150" w:rsidRDefault="008909A0" w:rsidP="009D23B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 xml:space="preserve">Efekt </w:t>
            </w:r>
            <w:r w:rsidR="00C71B84">
              <w:rPr>
                <w:rFonts w:ascii="Verdana" w:hAnsi="Verdana" w:cs="Arial"/>
                <w:sz w:val="20"/>
                <w:szCs w:val="20"/>
              </w:rPr>
              <w:t xml:space="preserve">uczenia się </w:t>
            </w:r>
            <w:r w:rsidRPr="00575150">
              <w:rPr>
                <w:rFonts w:ascii="Verdana" w:hAnsi="Verdana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2BF0931" w14:textId="77777777" w:rsidR="008909A0" w:rsidRPr="00575150" w:rsidRDefault="008909A0" w:rsidP="009D23B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Odniesienie do efektów kierunkowych</w:t>
            </w:r>
          </w:p>
        </w:tc>
      </w:tr>
      <w:tr w:rsidR="008909A0" w:rsidRPr="00575150" w14:paraId="02EDCBEC" w14:textId="77777777" w:rsidTr="009D23BC">
        <w:trPr>
          <w:cantSplit/>
          <w:trHeight w:val="2116"/>
        </w:trPr>
        <w:tc>
          <w:tcPr>
            <w:tcW w:w="1985" w:type="dxa"/>
            <w:vMerge/>
          </w:tcPr>
          <w:p w14:paraId="19EB5D2D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562387F" w14:textId="77777777" w:rsidR="008909A0" w:rsidRPr="00575150" w:rsidRDefault="008909A0" w:rsidP="009D23BC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541E6655" w14:textId="77777777" w:rsidR="008909A0" w:rsidRPr="00575150" w:rsidRDefault="008909A0" w:rsidP="009D23B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b/>
                <w:sz w:val="20"/>
                <w:szCs w:val="20"/>
              </w:rPr>
              <w:t xml:space="preserve">U01: </w:t>
            </w:r>
            <w:r w:rsidRPr="00575150">
              <w:rPr>
                <w:rFonts w:ascii="Verdana" w:hAnsi="Verdana" w:cs="Arial"/>
                <w:sz w:val="20"/>
                <w:szCs w:val="20"/>
              </w:rPr>
              <w:t>Student potrafi analizować, oceniać, selekcjonować i integrować informacje dotyczące indywidualnej problematyki badawczej z zakresu glottodydaktyki oraz formułować na tej podstawie krytyczne sądy</w:t>
            </w:r>
          </w:p>
          <w:p w14:paraId="2D48B102" w14:textId="77777777" w:rsidR="008909A0" w:rsidRPr="00575150" w:rsidRDefault="008909A0" w:rsidP="009D23B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58BB634E" w14:textId="77777777" w:rsidR="008909A0" w:rsidRPr="00575150" w:rsidRDefault="008909A0" w:rsidP="009D23B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b/>
                <w:sz w:val="20"/>
                <w:szCs w:val="20"/>
              </w:rPr>
              <w:t xml:space="preserve">U02: </w:t>
            </w:r>
            <w:r w:rsidRPr="00575150">
              <w:rPr>
                <w:rFonts w:ascii="Verdana" w:hAnsi="Verdana" w:cs="Arial"/>
                <w:sz w:val="20"/>
                <w:szCs w:val="20"/>
              </w:rPr>
              <w:t>Student posiada podstawowe umiejętności badawcze, obejmujące formułowanie i analizę problemów badawczych z zakresu językoznawstwa i glottodydaktyki</w:t>
            </w:r>
          </w:p>
          <w:p w14:paraId="27DD8F6A" w14:textId="77777777" w:rsidR="008909A0" w:rsidRPr="00575150" w:rsidRDefault="008909A0" w:rsidP="009D23B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  <w:p w14:paraId="79D39472" w14:textId="77777777" w:rsidR="008909A0" w:rsidRPr="00575150" w:rsidRDefault="008909A0" w:rsidP="009D23BC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b/>
                <w:sz w:val="20"/>
                <w:szCs w:val="20"/>
              </w:rPr>
              <w:t xml:space="preserve">U03: </w:t>
            </w:r>
            <w:r w:rsidRPr="00575150">
              <w:rPr>
                <w:rFonts w:ascii="Verdana" w:hAnsi="Verdana" w:cs="Arial"/>
                <w:sz w:val="20"/>
                <w:szCs w:val="20"/>
              </w:rPr>
              <w:t xml:space="preserve">Student, </w:t>
            </w:r>
            <w:r w:rsidRPr="00575150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>w typowych sytuacjach zawodowych, potrafi posługiwać się podstawowymi ujęciami teoretycznymi i pojęciami właściwymi dla filologii</w:t>
            </w:r>
          </w:p>
          <w:p w14:paraId="44F2C96F" w14:textId="77777777" w:rsidR="008909A0" w:rsidRPr="00575150" w:rsidRDefault="008909A0" w:rsidP="009D23BC">
            <w:pPr>
              <w:jc w:val="both"/>
              <w:rPr>
                <w:rFonts w:ascii="Verdana" w:eastAsia="MyriadPro-Semibold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14:paraId="31267015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AA6976B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K1_U0</w:t>
            </w:r>
            <w:r w:rsidR="00E05630">
              <w:rPr>
                <w:rFonts w:ascii="Verdana" w:hAnsi="Verdana" w:cs="Arial"/>
                <w:sz w:val="20"/>
                <w:szCs w:val="20"/>
              </w:rPr>
              <w:t>2</w:t>
            </w:r>
          </w:p>
          <w:p w14:paraId="540BA9C7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E7D2330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01BBD7DC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1E54CA39" w14:textId="77777777" w:rsidR="008909A0" w:rsidRPr="00575150" w:rsidRDefault="008909A0" w:rsidP="00976593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35DEA222" w14:textId="77777777" w:rsidR="008909A0" w:rsidRPr="00575150" w:rsidRDefault="008909A0" w:rsidP="00976593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K1_U</w:t>
            </w:r>
            <w:r w:rsidR="00E05630">
              <w:rPr>
                <w:rFonts w:ascii="Verdana" w:hAnsi="Verdana" w:cs="Arial"/>
                <w:sz w:val="20"/>
                <w:szCs w:val="20"/>
              </w:rPr>
              <w:t>03</w:t>
            </w:r>
          </w:p>
          <w:p w14:paraId="38FED063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28D3E3C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1F99363A" w14:textId="77777777" w:rsidR="008909A0" w:rsidRPr="00575150" w:rsidRDefault="008909A0" w:rsidP="00CF158A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3C20BE9" w14:textId="77777777" w:rsidR="00BC5AEE" w:rsidRDefault="00BC5AEE" w:rsidP="00CF158A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564FD65D" w14:textId="77777777" w:rsidR="00BC5AEE" w:rsidRDefault="00BC5AEE" w:rsidP="00CF158A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4FDF9D21" w14:textId="77777777" w:rsidR="008909A0" w:rsidRPr="00575150" w:rsidRDefault="008909A0" w:rsidP="00CF158A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K1_U0</w:t>
            </w:r>
            <w:r w:rsidR="00E05630">
              <w:rPr>
                <w:rFonts w:ascii="Verdana" w:hAnsi="Verdana" w:cs="Arial"/>
                <w:sz w:val="20"/>
                <w:szCs w:val="20"/>
              </w:rPr>
              <w:t>4</w:t>
            </w:r>
          </w:p>
          <w:p w14:paraId="509BD1AE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04C7E020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77B4DB39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</w:p>
    <w:p w14:paraId="704B0647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909A0" w:rsidRPr="00575150" w14:paraId="28DF6289" w14:textId="77777777" w:rsidTr="001D016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93CCA35" w14:textId="77777777" w:rsidR="008909A0" w:rsidRPr="00575150" w:rsidRDefault="008909A0" w:rsidP="009D23B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C2602D4" w14:textId="77777777" w:rsidR="008909A0" w:rsidRPr="00575150" w:rsidRDefault="008909A0" w:rsidP="009D23B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 xml:space="preserve">Efekt </w:t>
            </w:r>
            <w:r w:rsidR="00C71B84">
              <w:rPr>
                <w:rFonts w:ascii="Verdana" w:hAnsi="Verdana" w:cs="Arial"/>
                <w:sz w:val="20"/>
                <w:szCs w:val="20"/>
              </w:rPr>
              <w:t xml:space="preserve">uczenia się </w:t>
            </w:r>
            <w:r w:rsidRPr="00575150">
              <w:rPr>
                <w:rFonts w:ascii="Verdana" w:hAnsi="Verdana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9478C54" w14:textId="77777777" w:rsidR="008909A0" w:rsidRPr="00575150" w:rsidRDefault="008909A0" w:rsidP="009D23B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Odniesienie do efektów kierunkowych</w:t>
            </w:r>
          </w:p>
        </w:tc>
      </w:tr>
      <w:tr w:rsidR="008909A0" w:rsidRPr="00575150" w14:paraId="5DD6B545" w14:textId="77777777" w:rsidTr="001D016B">
        <w:trPr>
          <w:cantSplit/>
          <w:trHeight w:val="1404"/>
        </w:trPr>
        <w:tc>
          <w:tcPr>
            <w:tcW w:w="1985" w:type="dxa"/>
            <w:vMerge/>
          </w:tcPr>
          <w:p w14:paraId="1CD3EA74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8D61EF7" w14:textId="77777777" w:rsidR="008909A0" w:rsidRPr="00575150" w:rsidRDefault="008909A0" w:rsidP="009D23BC">
            <w:pPr>
              <w:autoSpaceDN w:val="0"/>
              <w:adjustRightInd w:val="0"/>
              <w:jc w:val="both"/>
              <w:rPr>
                <w:rFonts w:ascii="Verdana" w:eastAsia="MyriadPro-Regular" w:hAnsi="Verdana" w:cs="Arial"/>
                <w:b/>
                <w:color w:val="1A171B"/>
                <w:sz w:val="20"/>
                <w:szCs w:val="20"/>
              </w:rPr>
            </w:pPr>
          </w:p>
          <w:p w14:paraId="196E8D66" w14:textId="77777777" w:rsidR="008909A0" w:rsidRPr="00575150" w:rsidRDefault="008909A0" w:rsidP="009D23BC">
            <w:pPr>
              <w:autoSpaceDN w:val="0"/>
              <w:adjustRightInd w:val="0"/>
              <w:jc w:val="both"/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</w:pPr>
            <w:r w:rsidRPr="00575150">
              <w:rPr>
                <w:rFonts w:ascii="Verdana" w:eastAsia="MyriadPro-Regular" w:hAnsi="Verdana" w:cs="Arial"/>
                <w:b/>
                <w:color w:val="1A171B"/>
                <w:sz w:val="20"/>
                <w:szCs w:val="20"/>
              </w:rPr>
              <w:t>K01:</w:t>
            </w:r>
            <w:r w:rsidR="00395C8B" w:rsidRPr="00575150">
              <w:rPr>
                <w:rFonts w:ascii="Verdana" w:eastAsia="MyriadPro-Regular" w:hAnsi="Verdana" w:cs="Arial"/>
                <w:b/>
                <w:color w:val="1A171B"/>
                <w:sz w:val="20"/>
                <w:szCs w:val="20"/>
              </w:rPr>
              <w:t xml:space="preserve"> </w:t>
            </w:r>
            <w:r w:rsidRPr="00575150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>Rozumie potrzebę uczenia się przez całe życie oraz śledzenia współczesnych zjawisk glottodydaktyki</w:t>
            </w:r>
          </w:p>
          <w:p w14:paraId="41334737" w14:textId="77777777" w:rsidR="008909A0" w:rsidRPr="00575150" w:rsidRDefault="008909A0" w:rsidP="009D23BC">
            <w:pPr>
              <w:autoSpaceDN w:val="0"/>
              <w:adjustRightInd w:val="0"/>
              <w:jc w:val="both"/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</w:pPr>
          </w:p>
          <w:p w14:paraId="673FD58E" w14:textId="77777777" w:rsidR="008909A0" w:rsidRPr="00575150" w:rsidRDefault="008909A0" w:rsidP="009D23BC">
            <w:pPr>
              <w:autoSpaceDN w:val="0"/>
              <w:adjustRightIn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eastAsia="MyriadPro-Regular" w:hAnsi="Verdana" w:cs="Arial"/>
                <w:b/>
                <w:color w:val="1A171B"/>
                <w:sz w:val="20"/>
                <w:szCs w:val="20"/>
              </w:rPr>
              <w:t>K02</w:t>
            </w:r>
            <w:r w:rsidRPr="00575150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>:</w:t>
            </w:r>
            <w:r w:rsidR="00395C8B" w:rsidRPr="00575150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 xml:space="preserve"> </w:t>
            </w:r>
            <w:r w:rsidR="00BC5AEE"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  <w:t>P</w:t>
            </w:r>
            <w:r w:rsidRPr="00575150">
              <w:rPr>
                <w:rFonts w:ascii="Verdana" w:hAnsi="Verdana" w:cs="Arial"/>
                <w:sz w:val="20"/>
                <w:szCs w:val="20"/>
              </w:rPr>
              <w:t>otrafi odpowiednio określić priorytety służące realizacji określonego przez siebie lub innych zadania</w:t>
            </w:r>
          </w:p>
          <w:p w14:paraId="16F09ADB" w14:textId="77777777" w:rsidR="008909A0" w:rsidRPr="00575150" w:rsidRDefault="008909A0" w:rsidP="009D23BC">
            <w:pPr>
              <w:autoSpaceDN w:val="0"/>
              <w:adjustRightInd w:val="0"/>
              <w:jc w:val="both"/>
              <w:rPr>
                <w:rFonts w:ascii="Verdana" w:eastAsia="MyriadPro-Regular" w:hAnsi="Verdana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771771C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46F345D0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K1_K0</w:t>
            </w:r>
            <w:r w:rsidR="00E05630">
              <w:rPr>
                <w:rFonts w:ascii="Verdana" w:hAnsi="Verdana" w:cs="Arial"/>
                <w:sz w:val="20"/>
                <w:szCs w:val="20"/>
              </w:rPr>
              <w:t>1</w:t>
            </w:r>
            <w:r w:rsidRPr="00575150">
              <w:rPr>
                <w:rFonts w:ascii="Verdana" w:hAnsi="Verdana" w:cs="Arial"/>
                <w:sz w:val="20"/>
                <w:szCs w:val="20"/>
              </w:rPr>
              <w:t xml:space="preserve">  </w:t>
            </w:r>
          </w:p>
          <w:p w14:paraId="7DCA11D4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4C1AE6FA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3F1BF37D" w14:textId="77777777" w:rsidR="00BC5AEE" w:rsidRDefault="00BC5AEE" w:rsidP="00BC5AEE">
            <w:pPr>
              <w:rPr>
                <w:rFonts w:ascii="Verdana" w:hAnsi="Verdana" w:cs="Arial"/>
                <w:sz w:val="20"/>
                <w:szCs w:val="20"/>
              </w:rPr>
            </w:pPr>
          </w:p>
          <w:p w14:paraId="2E58E71D" w14:textId="7707AA84" w:rsidR="00BC5AEE" w:rsidRPr="00575150" w:rsidRDefault="008909A0" w:rsidP="00BC5AEE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K1_K0</w:t>
            </w:r>
            <w:r w:rsidR="001D1BA5">
              <w:rPr>
                <w:rFonts w:ascii="Verdana" w:hAnsi="Verdana" w:cs="Arial"/>
                <w:sz w:val="20"/>
                <w:szCs w:val="20"/>
              </w:rPr>
              <w:t>4</w:t>
            </w:r>
          </w:p>
          <w:p w14:paraId="23A7222C" w14:textId="77777777" w:rsidR="008909A0" w:rsidRPr="00575150" w:rsidRDefault="008909A0" w:rsidP="00395C8B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10F4F641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</w:p>
    <w:p w14:paraId="2097DB74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909A0" w:rsidRPr="00575150" w14:paraId="097560E5" w14:textId="77777777" w:rsidTr="009D23B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CAC1AF" w14:textId="77777777" w:rsidR="008909A0" w:rsidRPr="00575150" w:rsidRDefault="008909A0" w:rsidP="009D23BC">
            <w:pPr>
              <w:pStyle w:val="Zawartotabeli"/>
              <w:spacing w:before="57" w:after="57"/>
              <w:ind w:left="45" w:right="13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Organizacja</w:t>
            </w:r>
          </w:p>
        </w:tc>
      </w:tr>
      <w:tr w:rsidR="008909A0" w:rsidRPr="00575150" w14:paraId="64B53A1F" w14:textId="77777777" w:rsidTr="009D23B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712F0A7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CA7311A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Wykład</w:t>
            </w:r>
          </w:p>
          <w:p w14:paraId="251384CB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DA2B1F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Ćwiczenia w grupach</w:t>
            </w:r>
          </w:p>
        </w:tc>
      </w:tr>
      <w:tr w:rsidR="008909A0" w:rsidRPr="00575150" w14:paraId="32E75518" w14:textId="77777777" w:rsidTr="009D23B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783ACD4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3189F445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6CB7D6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29D54C22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6D68173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E311576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5C110CEF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52A0817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88516FA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4CF2645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FC20C6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68822192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34ECF7B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617A7BAC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909A0" w:rsidRPr="00575150" w14:paraId="5B7E7E77" w14:textId="77777777" w:rsidTr="009D23B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FB84ADD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C1CF5A0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07BFFC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5CFD9E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  <w:p w14:paraId="7C7A4C6B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AD2A3A6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DCFE07" w14:textId="3C74ED92" w:rsidR="008909A0" w:rsidRPr="00575150" w:rsidRDefault="00713EAA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1</w:t>
            </w:r>
            <w:r w:rsidR="001D1BA5">
              <w:rPr>
                <w:rFonts w:ascii="Verdana" w:hAnsi="Verdana" w:cs="Arial"/>
                <w:sz w:val="20"/>
                <w:szCs w:val="20"/>
              </w:rPr>
              <w:t>5</w:t>
            </w:r>
            <w:r w:rsidR="006A5CD6" w:rsidRPr="00575150">
              <w:rPr>
                <w:rFonts w:ascii="Verdana" w:hAnsi="Verdana" w:cs="Arial"/>
                <w:sz w:val="20"/>
                <w:szCs w:val="20"/>
              </w:rPr>
              <w:t xml:space="preserve"> – sem. zimowy</w:t>
            </w:r>
          </w:p>
          <w:p w14:paraId="220A53F2" w14:textId="479A7D16" w:rsidR="006A5CD6" w:rsidRPr="00575150" w:rsidRDefault="001D1BA5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15</w:t>
            </w:r>
            <w:r w:rsidR="006A5CD6" w:rsidRPr="00575150">
              <w:rPr>
                <w:rFonts w:ascii="Verdana" w:hAnsi="Verdana" w:cs="Arial"/>
                <w:sz w:val="20"/>
                <w:szCs w:val="20"/>
              </w:rPr>
              <w:t xml:space="preserve"> – sem. </w:t>
            </w:r>
            <w:r>
              <w:rPr>
                <w:rFonts w:ascii="Verdana" w:hAnsi="Verdana" w:cs="Arial"/>
                <w:sz w:val="20"/>
                <w:szCs w:val="20"/>
              </w:rPr>
              <w:lastRenderedPageBreak/>
              <w:t>l</w:t>
            </w:r>
            <w:r w:rsidR="006A5CD6" w:rsidRPr="00575150">
              <w:rPr>
                <w:rFonts w:ascii="Verdana" w:hAnsi="Verdana" w:cs="Arial"/>
                <w:sz w:val="20"/>
                <w:szCs w:val="20"/>
              </w:rPr>
              <w:t>etni</w:t>
            </w:r>
          </w:p>
        </w:tc>
        <w:tc>
          <w:tcPr>
            <w:tcW w:w="1134" w:type="dxa"/>
            <w:gridSpan w:val="2"/>
            <w:vAlign w:val="center"/>
          </w:tcPr>
          <w:p w14:paraId="01433912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F105F7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909A0" w:rsidRPr="00575150" w14:paraId="3CEE265A" w14:textId="77777777" w:rsidTr="009D23BC">
        <w:trPr>
          <w:trHeight w:val="462"/>
        </w:trPr>
        <w:tc>
          <w:tcPr>
            <w:tcW w:w="1611" w:type="dxa"/>
            <w:vAlign w:val="center"/>
          </w:tcPr>
          <w:p w14:paraId="1EC6873E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413F15D0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34A08F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00592D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A69FB45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ED983DF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A4DAF5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4708D6C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1742146D" w14:textId="77777777" w:rsidR="008909A0" w:rsidRPr="00575150" w:rsidRDefault="008909A0" w:rsidP="00A12448">
      <w:pPr>
        <w:pStyle w:val="Zawartotabeli"/>
        <w:rPr>
          <w:rFonts w:ascii="Verdana" w:hAnsi="Verdana" w:cs="Arial"/>
          <w:sz w:val="20"/>
          <w:szCs w:val="20"/>
        </w:rPr>
      </w:pPr>
    </w:p>
    <w:p w14:paraId="3FD072F3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  <w:r w:rsidRPr="00575150">
        <w:rPr>
          <w:rFonts w:ascii="Verdana" w:hAnsi="Verdana" w:cs="Arial"/>
          <w:sz w:val="20"/>
          <w:szCs w:val="20"/>
        </w:rPr>
        <w:t>Opis metod prowadzenia zajęć</w:t>
      </w:r>
    </w:p>
    <w:p w14:paraId="3AD69EAF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09A0" w:rsidRPr="00575150" w14:paraId="32135821" w14:textId="77777777" w:rsidTr="00804852">
        <w:trPr>
          <w:trHeight w:val="966"/>
        </w:trPr>
        <w:tc>
          <w:tcPr>
            <w:tcW w:w="9622" w:type="dxa"/>
          </w:tcPr>
          <w:p w14:paraId="56926136" w14:textId="77777777" w:rsidR="008909A0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Metoda komunikacyjna oraz zadaniowa</w:t>
            </w:r>
            <w:r w:rsidR="00713EAA" w:rsidRPr="00575150">
              <w:rPr>
                <w:rFonts w:ascii="Verdana" w:hAnsi="Verdana" w:cs="Arial"/>
                <w:sz w:val="20"/>
                <w:szCs w:val="20"/>
              </w:rPr>
              <w:t>,</w:t>
            </w:r>
          </w:p>
          <w:p w14:paraId="48A832F4" w14:textId="77777777" w:rsidR="00713EAA" w:rsidRPr="00575150" w:rsidRDefault="008909A0" w:rsidP="009D23BC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 xml:space="preserve">Metody podające (wykład informacyjny), eksponujące, problemowe (wykład problemowy), </w:t>
            </w:r>
          </w:p>
          <w:p w14:paraId="77B7886A" w14:textId="77777777" w:rsidR="008909A0" w:rsidRPr="00575150" w:rsidRDefault="00713EAA" w:rsidP="009D23BC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 xml:space="preserve">Metody </w:t>
            </w:r>
            <w:r w:rsidR="008909A0" w:rsidRPr="00575150">
              <w:rPr>
                <w:rFonts w:ascii="Verdana" w:hAnsi="Verdana" w:cs="Arial"/>
                <w:sz w:val="20"/>
                <w:szCs w:val="20"/>
              </w:rPr>
              <w:t>aktywizujące</w:t>
            </w:r>
            <w:r w:rsidRPr="00575150">
              <w:rPr>
                <w:rFonts w:ascii="Verdana" w:hAnsi="Verdana" w:cs="Arial"/>
                <w:sz w:val="20"/>
                <w:szCs w:val="20"/>
              </w:rPr>
              <w:t>,</w:t>
            </w:r>
          </w:p>
          <w:p w14:paraId="56F9392D" w14:textId="77777777" w:rsidR="008909A0" w:rsidRPr="00575150" w:rsidRDefault="008909A0" w:rsidP="009D23BC">
            <w:pPr>
              <w:pStyle w:val="Zawartotabeli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Metody wspierające autonomiczne uczenie się</w:t>
            </w:r>
            <w:r w:rsidR="00713EAA" w:rsidRPr="00575150">
              <w:rPr>
                <w:rFonts w:ascii="Verdana" w:hAnsi="Verdana" w:cs="Arial"/>
                <w:sz w:val="20"/>
                <w:szCs w:val="20"/>
              </w:rPr>
              <w:t>.</w:t>
            </w:r>
          </w:p>
        </w:tc>
      </w:tr>
    </w:tbl>
    <w:p w14:paraId="2B28A93B" w14:textId="77777777" w:rsidR="008909A0" w:rsidRPr="00575150" w:rsidRDefault="008909A0" w:rsidP="00A12448">
      <w:pPr>
        <w:pStyle w:val="Zawartotabeli"/>
        <w:rPr>
          <w:rFonts w:ascii="Verdana" w:hAnsi="Verdana" w:cs="Arial"/>
          <w:sz w:val="20"/>
          <w:szCs w:val="20"/>
        </w:rPr>
      </w:pPr>
    </w:p>
    <w:p w14:paraId="51F0FB99" w14:textId="77777777" w:rsidR="008909A0" w:rsidRPr="00575150" w:rsidRDefault="008909A0" w:rsidP="00A12448">
      <w:pPr>
        <w:pStyle w:val="Zawartotabeli"/>
        <w:rPr>
          <w:rFonts w:ascii="Verdana" w:hAnsi="Verdana" w:cs="Arial"/>
          <w:sz w:val="20"/>
          <w:szCs w:val="20"/>
        </w:rPr>
      </w:pPr>
      <w:r w:rsidRPr="00575150">
        <w:rPr>
          <w:rFonts w:ascii="Verdana" w:hAnsi="Verdana" w:cs="Arial"/>
          <w:sz w:val="20"/>
          <w:szCs w:val="20"/>
        </w:rPr>
        <w:t xml:space="preserve">Formy sprawdzania efektów </w:t>
      </w:r>
      <w:r w:rsidR="003636BB">
        <w:rPr>
          <w:rFonts w:ascii="Verdana" w:hAnsi="Verdana" w:cs="Arial"/>
          <w:sz w:val="20"/>
          <w:szCs w:val="20"/>
        </w:rPr>
        <w:t>uczenia się</w:t>
      </w:r>
    </w:p>
    <w:p w14:paraId="24F0FB25" w14:textId="77777777" w:rsidR="008909A0" w:rsidRPr="00575150" w:rsidRDefault="008909A0" w:rsidP="00A12448">
      <w:pPr>
        <w:pStyle w:val="Zawartotabeli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909A0" w:rsidRPr="00575150" w14:paraId="4A1DA42B" w14:textId="77777777" w:rsidTr="009D23BC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14:paraId="4BDF76C2" w14:textId="77777777" w:rsidR="008909A0" w:rsidRPr="00575150" w:rsidRDefault="008909A0" w:rsidP="009D23BC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6DBD2C8" w14:textId="77777777" w:rsidR="008909A0" w:rsidRPr="00575150" w:rsidRDefault="008909A0" w:rsidP="009D23BC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 xml:space="preserve">E – </w:t>
            </w:r>
            <w:r w:rsidRPr="00575150">
              <w:rPr>
                <w:rFonts w:ascii="Verdana" w:hAnsi="Verdana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32287C" w14:textId="77777777" w:rsidR="008909A0" w:rsidRPr="00575150" w:rsidRDefault="008909A0" w:rsidP="009D23BC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47F11F" w14:textId="77777777" w:rsidR="008909A0" w:rsidRPr="00575150" w:rsidRDefault="008909A0" w:rsidP="009D23BC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F9DE18" w14:textId="77777777" w:rsidR="008909A0" w:rsidRPr="00575150" w:rsidRDefault="008909A0" w:rsidP="009D23BC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CA2286" w14:textId="77777777" w:rsidR="008909A0" w:rsidRPr="00575150" w:rsidRDefault="008909A0" w:rsidP="009D23BC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9B51E3" w14:textId="77777777" w:rsidR="008909A0" w:rsidRPr="00575150" w:rsidRDefault="008909A0" w:rsidP="009D23BC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9A137D3" w14:textId="77777777" w:rsidR="008909A0" w:rsidRPr="00575150" w:rsidRDefault="008909A0" w:rsidP="009D23BC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E762A1" w14:textId="77777777" w:rsidR="008909A0" w:rsidRPr="00575150" w:rsidRDefault="008909A0" w:rsidP="009D23BC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FBFB78B" w14:textId="77777777" w:rsidR="008909A0" w:rsidRPr="00575150" w:rsidRDefault="008909A0" w:rsidP="009D23BC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58F12F7A" w14:textId="77777777" w:rsidR="008909A0" w:rsidRPr="006E023D" w:rsidRDefault="008909A0" w:rsidP="00F75E4A">
            <w:pPr>
              <w:ind w:left="113" w:right="113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E023D">
              <w:rPr>
                <w:rFonts w:ascii="Verdana" w:hAnsi="Verdana" w:cs="Arial"/>
                <w:sz w:val="18"/>
                <w:szCs w:val="18"/>
              </w:rPr>
              <w:t>Praca pisemna (plan pracy)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B74F4F" w14:textId="77777777" w:rsidR="008909A0" w:rsidRPr="00575150" w:rsidRDefault="008909A0" w:rsidP="009D23BC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E6A6A6F" w14:textId="77777777" w:rsidR="008909A0" w:rsidRPr="00575150" w:rsidRDefault="008909A0" w:rsidP="009D23BC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81EAE9" w14:textId="77777777" w:rsidR="008909A0" w:rsidRPr="00575150" w:rsidRDefault="008909A0" w:rsidP="009D23BC">
            <w:pPr>
              <w:ind w:left="113" w:right="113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Inne</w:t>
            </w:r>
          </w:p>
        </w:tc>
      </w:tr>
      <w:tr w:rsidR="006D35C6" w:rsidRPr="00575150" w14:paraId="76C74FCE" w14:textId="77777777" w:rsidTr="009D23B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E2FCFF3" w14:textId="77777777" w:rsidR="006D35C6" w:rsidRPr="00575150" w:rsidRDefault="006D35C6" w:rsidP="009D23BC">
            <w:pPr>
              <w:pStyle w:val="Tekstdymka1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B497E4F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7F7F3C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40CECD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4A7C8B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98B3E4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3A1208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D2C5CD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FB1DEA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3B78F0C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3F78E90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24DD90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54C072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6794E1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D35C6" w:rsidRPr="00575150" w14:paraId="32CC9F93" w14:textId="77777777" w:rsidTr="009D23B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74D98C8" w14:textId="77777777" w:rsidR="006D35C6" w:rsidRPr="00575150" w:rsidRDefault="006D35C6" w:rsidP="009D23B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6EB0FBD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C7B2C2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2181F0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829647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CBDD35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F23C08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F5C975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3E8371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9455C4C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4F285B6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005023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0F3153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E3F221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D35C6" w:rsidRPr="00575150" w14:paraId="3E2B1F7F" w14:textId="77777777" w:rsidTr="009D23B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F129E18" w14:textId="77777777" w:rsidR="006D35C6" w:rsidRPr="00575150" w:rsidRDefault="006D35C6" w:rsidP="009D23B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3847FACD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6D5C85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83302F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DC5B0F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9E1C14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A7E5A2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2164CC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24C425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A8597B6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219D38B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3D55EB3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9EE5BF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E0BFCD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D35C6" w:rsidRPr="00575150" w14:paraId="6276FDDD" w14:textId="77777777" w:rsidTr="009D23B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7642714" w14:textId="77777777" w:rsidR="006D35C6" w:rsidRPr="00575150" w:rsidRDefault="006D35C6" w:rsidP="009D23B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783BD8DE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FBBC1A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6C0A3D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D18300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9B83BA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191930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FE81D20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B25AE6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355F036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2ED2C79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CFE451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76C069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C02C79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D35C6" w:rsidRPr="00575150" w14:paraId="2B47FDDB" w14:textId="77777777" w:rsidTr="009D23B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9F5F44F" w14:textId="77777777" w:rsidR="006D35C6" w:rsidRPr="00575150" w:rsidRDefault="006D35C6" w:rsidP="009D23B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BAA3931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60D303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8BD521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7C584A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53C7C1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230BC7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87DB3D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F27613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FA87240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C33AF55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5DA1E8D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D2FCC9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3884B5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D35C6" w:rsidRPr="00575150" w14:paraId="40A3B523" w14:textId="77777777" w:rsidTr="009D23B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3E275D5" w14:textId="77777777" w:rsidR="006D35C6" w:rsidRPr="00575150" w:rsidRDefault="006D35C6" w:rsidP="009D23B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21CF137E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2B9B92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FBFEDD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6D416C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739D9B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722730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563B25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27EB0F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58717896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42C000A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0A4889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8DA5DB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20A697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D35C6" w:rsidRPr="00575150" w14:paraId="1D7A0F29" w14:textId="77777777" w:rsidTr="009D23B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368E817" w14:textId="77777777" w:rsidR="006D35C6" w:rsidRPr="00575150" w:rsidRDefault="006D35C6" w:rsidP="009D23B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4A9C952B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137227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0F32B6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19435D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3A190F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E018DB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26838B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913A3F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5874590E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2894395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6F26845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97014C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19B679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D35C6" w:rsidRPr="00575150" w14:paraId="03FE3B65" w14:textId="77777777" w:rsidTr="009D23BC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EA44B25" w14:textId="77777777" w:rsidR="006D35C6" w:rsidRPr="00575150" w:rsidRDefault="006D35C6" w:rsidP="009D23B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FE3AD93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869FDE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AFDBB7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8CF40A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7B076F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D92B6D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63E969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FE41CE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7A2F3B99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10E4C87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9A98E8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E8C928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79F6D0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D35C6" w:rsidRPr="00575150" w14:paraId="455A568C" w14:textId="77777777" w:rsidTr="009D23BC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B393D26" w14:textId="77777777" w:rsidR="006D35C6" w:rsidRPr="00575150" w:rsidRDefault="006D35C6" w:rsidP="009D23BC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6DEBC221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835857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E0A7E5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95CF11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356E9C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E10953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2F86E6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25705EA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F8AAC1C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15F9A0AA" w14:textId="77777777" w:rsidR="006D35C6" w:rsidRPr="00575150" w:rsidRDefault="006D35C6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956237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1E5A443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DB4E5F" w14:textId="77777777" w:rsidR="006D35C6" w:rsidRPr="00575150" w:rsidRDefault="006D35C6" w:rsidP="009D23BC">
            <w:pPr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35B71000" w14:textId="77777777" w:rsidR="008909A0" w:rsidRPr="00575150" w:rsidRDefault="008909A0" w:rsidP="00A12448">
      <w:pPr>
        <w:pStyle w:val="Zawartotabeli"/>
        <w:rPr>
          <w:rFonts w:ascii="Verdana" w:hAnsi="Verdana" w:cs="Arial"/>
          <w:sz w:val="20"/>
          <w:szCs w:val="20"/>
        </w:rPr>
      </w:pPr>
    </w:p>
    <w:p w14:paraId="4AEDB35B" w14:textId="77777777" w:rsidR="008909A0" w:rsidRPr="00575150" w:rsidRDefault="008909A0" w:rsidP="00A12448">
      <w:pPr>
        <w:pStyle w:val="Zawartotabeli"/>
        <w:rPr>
          <w:rFonts w:ascii="Verdana" w:hAnsi="Verdana" w:cs="Arial"/>
          <w:sz w:val="20"/>
          <w:szCs w:val="20"/>
        </w:rPr>
      </w:pPr>
      <w:r w:rsidRPr="00575150">
        <w:rPr>
          <w:rFonts w:ascii="Verdana" w:hAnsi="Verdana" w:cs="Arial"/>
          <w:sz w:val="20"/>
          <w:szCs w:val="20"/>
        </w:rPr>
        <w:t xml:space="preserve"> </w:t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09A0" w:rsidRPr="00575150" w14:paraId="2C924E8D" w14:textId="77777777" w:rsidTr="009D23BC">
        <w:tc>
          <w:tcPr>
            <w:tcW w:w="1941" w:type="dxa"/>
            <w:shd w:val="clear" w:color="auto" w:fill="DBE5F1"/>
            <w:vAlign w:val="center"/>
          </w:tcPr>
          <w:p w14:paraId="1C067E5B" w14:textId="77777777" w:rsidR="008909A0" w:rsidRPr="00575150" w:rsidRDefault="008909A0" w:rsidP="009D23BC">
            <w:pPr>
              <w:pStyle w:val="Zawartotabeli"/>
              <w:spacing w:before="57"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02A29CC" w14:textId="77777777" w:rsidR="008909A0" w:rsidRPr="00575150" w:rsidRDefault="008909A0" w:rsidP="00A1445A">
            <w:pPr>
              <w:tabs>
                <w:tab w:val="left" w:pos="1762"/>
              </w:tabs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Warunkiem uzyskania pozytywnej oceny jest regularne i aktywne uczestnictwo w zajęciach, udział w dyskusji w czasie zajęć, przygotowanie i wygłoszenie krótkiego referatu</w:t>
            </w:r>
            <w:r w:rsidR="006E023D">
              <w:rPr>
                <w:rFonts w:ascii="Verdana" w:hAnsi="Verdana" w:cs="Arial"/>
                <w:sz w:val="20"/>
                <w:szCs w:val="20"/>
              </w:rPr>
              <w:t xml:space="preserve"> z zakresu pracy dyplomowej</w:t>
            </w:r>
            <w:r w:rsidRPr="00575150">
              <w:rPr>
                <w:rFonts w:ascii="Verdana" w:hAnsi="Verdana" w:cs="Arial"/>
                <w:sz w:val="20"/>
                <w:szCs w:val="20"/>
              </w:rPr>
              <w:t xml:space="preserve"> i przedstawienie konspektu pracy dyplomowej wraz z bibliografią </w:t>
            </w:r>
            <w:r w:rsidR="00222B01" w:rsidRPr="00575150">
              <w:rPr>
                <w:rFonts w:ascii="Verdana" w:hAnsi="Verdana" w:cs="Arial"/>
                <w:sz w:val="20"/>
                <w:szCs w:val="20"/>
              </w:rPr>
              <w:t xml:space="preserve">oraz </w:t>
            </w:r>
            <w:r w:rsidR="006E023D">
              <w:rPr>
                <w:rFonts w:ascii="Verdana" w:hAnsi="Verdana" w:cs="Arial"/>
                <w:sz w:val="20"/>
                <w:szCs w:val="20"/>
              </w:rPr>
              <w:t xml:space="preserve">w drugim semestrze przedłożenie </w:t>
            </w:r>
            <w:r w:rsidR="00222B01" w:rsidRPr="00575150">
              <w:rPr>
                <w:rFonts w:ascii="Verdana" w:hAnsi="Verdana" w:cs="Arial"/>
                <w:sz w:val="20"/>
                <w:szCs w:val="20"/>
              </w:rPr>
              <w:t>pracy dyplomowej.</w:t>
            </w:r>
          </w:p>
        </w:tc>
      </w:tr>
    </w:tbl>
    <w:p w14:paraId="03DC5017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</w:p>
    <w:p w14:paraId="35F9462B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909A0" w:rsidRPr="00575150" w14:paraId="3FA4FCF7" w14:textId="77777777" w:rsidTr="00097697">
        <w:trPr>
          <w:trHeight w:val="681"/>
        </w:trPr>
        <w:tc>
          <w:tcPr>
            <w:tcW w:w="1941" w:type="dxa"/>
            <w:shd w:val="clear" w:color="auto" w:fill="DBE5F1"/>
            <w:vAlign w:val="center"/>
          </w:tcPr>
          <w:p w14:paraId="3705A1DC" w14:textId="77777777" w:rsidR="008909A0" w:rsidRPr="00575150" w:rsidRDefault="008909A0" w:rsidP="009D23BC">
            <w:pPr>
              <w:autoSpaceDE/>
              <w:spacing w:after="57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E1F3E46" w14:textId="77777777" w:rsidR="008909A0" w:rsidRPr="00575150" w:rsidRDefault="006E023D" w:rsidP="009D23BC">
            <w:pPr>
              <w:pStyle w:val="Zawartotabeli"/>
              <w:spacing w:before="57" w:after="57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-</w:t>
            </w:r>
          </w:p>
        </w:tc>
      </w:tr>
    </w:tbl>
    <w:p w14:paraId="37895B2F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</w:p>
    <w:p w14:paraId="2B7BF08B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</w:p>
    <w:p w14:paraId="4CC7CF80" w14:textId="77777777" w:rsidR="008909A0" w:rsidRPr="00575150" w:rsidRDefault="008909A0" w:rsidP="00A12448">
      <w:pPr>
        <w:rPr>
          <w:rFonts w:ascii="Verdana" w:hAnsi="Verdana" w:cs="Arial"/>
          <w:b/>
          <w:sz w:val="20"/>
          <w:szCs w:val="20"/>
        </w:rPr>
      </w:pPr>
      <w:r w:rsidRPr="00575150">
        <w:rPr>
          <w:rFonts w:ascii="Verdana" w:hAnsi="Verdana" w:cs="Arial"/>
          <w:b/>
          <w:sz w:val="20"/>
          <w:szCs w:val="20"/>
        </w:rPr>
        <w:t>Treści merytoryczne (wykaz tematów)</w:t>
      </w:r>
    </w:p>
    <w:p w14:paraId="28703486" w14:textId="77777777" w:rsidR="00804852" w:rsidRPr="00575150" w:rsidRDefault="00804852" w:rsidP="00A12448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09A0" w:rsidRPr="00575150" w14:paraId="342BC734" w14:textId="77777777" w:rsidTr="001D016B">
        <w:trPr>
          <w:trHeight w:val="416"/>
        </w:trPr>
        <w:tc>
          <w:tcPr>
            <w:tcW w:w="9622" w:type="dxa"/>
          </w:tcPr>
          <w:p w14:paraId="739BB60B" w14:textId="77777777" w:rsidR="008909A0" w:rsidRPr="00575150" w:rsidRDefault="008909A0" w:rsidP="00622946">
            <w:pPr>
              <w:overflowPunct w:val="0"/>
              <w:autoSpaceDN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Tematyka zajęć:</w:t>
            </w:r>
          </w:p>
          <w:p w14:paraId="452BD3D8" w14:textId="2772F023" w:rsidR="008909A0" w:rsidRPr="00575150" w:rsidRDefault="008909A0" w:rsidP="00575150">
            <w:pPr>
              <w:numPr>
                <w:ilvl w:val="0"/>
                <w:numId w:val="4"/>
              </w:numPr>
              <w:overflowPunct w:val="0"/>
              <w:autoSpaceDN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Struktura i forma pracy dyplomowej</w:t>
            </w:r>
            <w:r w:rsidR="009D2AAD">
              <w:rPr>
                <w:rFonts w:ascii="Verdana" w:hAnsi="Verdana" w:cs="Arial"/>
                <w:sz w:val="20"/>
                <w:szCs w:val="20"/>
              </w:rPr>
              <w:t xml:space="preserve"> – ewentualne korekty i zmiany dotychczasowych ustaleń </w:t>
            </w:r>
          </w:p>
          <w:p w14:paraId="46A41B47" w14:textId="77777777" w:rsidR="008909A0" w:rsidRPr="00575150" w:rsidRDefault="008909A0" w:rsidP="00575150">
            <w:pPr>
              <w:numPr>
                <w:ilvl w:val="0"/>
                <w:numId w:val="4"/>
              </w:numPr>
              <w:overflowPunct w:val="0"/>
              <w:autoSpaceDN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Dyskusja na temat przeczytanej literatury przedmiotu</w:t>
            </w:r>
            <w:r w:rsidR="00575150" w:rsidRPr="00575150">
              <w:rPr>
                <w:rFonts w:ascii="Verdana" w:hAnsi="Verdana" w:cs="Arial"/>
                <w:sz w:val="20"/>
                <w:szCs w:val="20"/>
              </w:rPr>
              <w:t xml:space="preserve"> oraz</w:t>
            </w:r>
            <w:r w:rsidR="00575150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575150">
              <w:rPr>
                <w:rFonts w:ascii="Verdana" w:hAnsi="Verdana" w:cs="Arial"/>
                <w:sz w:val="20"/>
                <w:szCs w:val="20"/>
              </w:rPr>
              <w:t>na temat hipotez badawczych oraz metodologii</w:t>
            </w:r>
          </w:p>
          <w:p w14:paraId="021E1F02" w14:textId="77777777" w:rsidR="008909A0" w:rsidRDefault="00575150" w:rsidP="00575150">
            <w:pPr>
              <w:numPr>
                <w:ilvl w:val="0"/>
                <w:numId w:val="4"/>
              </w:numPr>
              <w:overflowPunct w:val="0"/>
              <w:autoSpaceDN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Opracowanie k</w:t>
            </w:r>
            <w:r w:rsidR="008909A0" w:rsidRPr="00575150">
              <w:rPr>
                <w:rFonts w:ascii="Verdana" w:hAnsi="Verdana" w:cs="Arial"/>
                <w:sz w:val="20"/>
                <w:szCs w:val="20"/>
              </w:rPr>
              <w:t>onspekt</w:t>
            </w:r>
            <w:r>
              <w:rPr>
                <w:rFonts w:ascii="Verdana" w:hAnsi="Verdana" w:cs="Arial"/>
                <w:sz w:val="20"/>
                <w:szCs w:val="20"/>
              </w:rPr>
              <w:t>u</w:t>
            </w:r>
            <w:r w:rsidR="008909A0" w:rsidRPr="00575150">
              <w:rPr>
                <w:rFonts w:ascii="Verdana" w:hAnsi="Verdana" w:cs="Arial"/>
                <w:sz w:val="20"/>
                <w:szCs w:val="20"/>
              </w:rPr>
              <w:t xml:space="preserve"> pracy dyplomowej</w:t>
            </w:r>
          </w:p>
          <w:p w14:paraId="087F3F0A" w14:textId="77777777" w:rsidR="009D2AAD" w:rsidRDefault="009D2AAD" w:rsidP="00575150">
            <w:pPr>
              <w:numPr>
                <w:ilvl w:val="0"/>
                <w:numId w:val="4"/>
              </w:numPr>
              <w:overflowPunct w:val="0"/>
              <w:autoSpaceDN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Opracowanie narzędzi badawczych /ankiety, arkusze obserwacji/ </w:t>
            </w:r>
          </w:p>
          <w:p w14:paraId="14A22519" w14:textId="3B3EBC75" w:rsidR="009D2AAD" w:rsidRDefault="009D2AAD" w:rsidP="009D2AAD">
            <w:pPr>
              <w:numPr>
                <w:ilvl w:val="0"/>
                <w:numId w:val="4"/>
              </w:numPr>
              <w:overflowPunct w:val="0"/>
              <w:autoSpaceDN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Rozwiazywanie bieżących trudności </w:t>
            </w:r>
            <w:r>
              <w:rPr>
                <w:rFonts w:ascii="Verdana" w:hAnsi="Verdana" w:cs="Arial"/>
                <w:sz w:val="20"/>
                <w:szCs w:val="20"/>
              </w:rPr>
              <w:t>badawczych</w:t>
            </w:r>
          </w:p>
          <w:p w14:paraId="20B7545A" w14:textId="4ACE08C3" w:rsidR="009D2AAD" w:rsidRPr="00575150" w:rsidRDefault="009D2AAD" w:rsidP="00575150">
            <w:pPr>
              <w:numPr>
                <w:ilvl w:val="0"/>
                <w:numId w:val="4"/>
              </w:numPr>
              <w:overflowPunct w:val="0"/>
              <w:autoSpaceDN w:val="0"/>
              <w:spacing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Redagowanie tekstu pracy magisterskiej</w:t>
            </w:r>
          </w:p>
        </w:tc>
      </w:tr>
    </w:tbl>
    <w:p w14:paraId="55C5B3F6" w14:textId="77777777" w:rsidR="008909A0" w:rsidRPr="00575150" w:rsidRDefault="008909A0" w:rsidP="00A12448">
      <w:pPr>
        <w:rPr>
          <w:rFonts w:ascii="Verdana" w:hAnsi="Verdana" w:cs="Arial"/>
          <w:b/>
          <w:sz w:val="20"/>
          <w:szCs w:val="20"/>
        </w:rPr>
      </w:pPr>
      <w:r w:rsidRPr="00575150">
        <w:rPr>
          <w:rFonts w:ascii="Verdana" w:hAnsi="Verdana" w:cs="Arial"/>
          <w:b/>
          <w:sz w:val="20"/>
          <w:szCs w:val="20"/>
        </w:rPr>
        <w:lastRenderedPageBreak/>
        <w:t>Wykaz literatury podstawowej</w:t>
      </w:r>
    </w:p>
    <w:p w14:paraId="1C95CA59" w14:textId="77777777" w:rsidR="008909A0" w:rsidRPr="00575150" w:rsidRDefault="008909A0" w:rsidP="00A12448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09A0" w:rsidRPr="00575150" w14:paraId="410434BF" w14:textId="77777777" w:rsidTr="009D23BC">
        <w:trPr>
          <w:trHeight w:val="1098"/>
        </w:trPr>
        <w:tc>
          <w:tcPr>
            <w:tcW w:w="9622" w:type="dxa"/>
          </w:tcPr>
          <w:p w14:paraId="398073FA" w14:textId="77777777" w:rsidR="008909A0" w:rsidRPr="00575150" w:rsidRDefault="008909A0" w:rsidP="00F75E4A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 xml:space="preserve">Wrycza-Bekier, Joanna (2011) </w:t>
            </w:r>
            <w:r w:rsidRPr="006E023D">
              <w:rPr>
                <w:rFonts w:ascii="Verdana" w:hAnsi="Verdana" w:cs="Arial"/>
                <w:i/>
                <w:iCs/>
                <w:sz w:val="20"/>
                <w:szCs w:val="20"/>
              </w:rPr>
              <w:t>Kreatywna praca dyplomowa. Jak stworzyć fascynujący tekst naukowy</w:t>
            </w:r>
            <w:r w:rsidRPr="00575150">
              <w:rPr>
                <w:rFonts w:ascii="Verdana" w:hAnsi="Verdana" w:cs="Arial"/>
                <w:sz w:val="20"/>
                <w:szCs w:val="20"/>
              </w:rPr>
              <w:t>, Helion, Gliwice.</w:t>
            </w:r>
          </w:p>
          <w:p w14:paraId="0FEE07C7" w14:textId="77777777" w:rsidR="008909A0" w:rsidRPr="00575150" w:rsidRDefault="008909A0" w:rsidP="00F75E4A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Style w:val="Pogrubienie"/>
                <w:rFonts w:ascii="Verdana" w:hAnsi="Verdana" w:cs="Arial"/>
                <w:b w:val="0"/>
                <w:bCs/>
                <w:sz w:val="20"/>
                <w:szCs w:val="20"/>
              </w:rPr>
              <w:t>Zenderowski</w:t>
            </w:r>
            <w:r w:rsidR="00575150">
              <w:rPr>
                <w:rStyle w:val="Pogrubienie"/>
                <w:rFonts w:ascii="Verdana" w:hAnsi="Verdana" w:cs="Arial"/>
                <w:b w:val="0"/>
                <w:bCs/>
                <w:sz w:val="20"/>
                <w:szCs w:val="20"/>
              </w:rPr>
              <w:t>,</w:t>
            </w:r>
            <w:r w:rsidRPr="00575150">
              <w:rPr>
                <w:rStyle w:val="Pogrubienie"/>
                <w:rFonts w:ascii="Verdana" w:hAnsi="Verdana" w:cs="Arial"/>
                <w:b w:val="0"/>
                <w:bCs/>
                <w:sz w:val="20"/>
                <w:szCs w:val="20"/>
              </w:rPr>
              <w:t xml:space="preserve"> </w:t>
            </w:r>
            <w:r w:rsidR="00575150" w:rsidRPr="00575150">
              <w:rPr>
                <w:rStyle w:val="Pogrubienie"/>
                <w:rFonts w:ascii="Verdana" w:hAnsi="Verdana" w:cs="Arial"/>
                <w:b w:val="0"/>
                <w:bCs/>
                <w:sz w:val="20"/>
                <w:szCs w:val="20"/>
              </w:rPr>
              <w:t>Radosław</w:t>
            </w:r>
            <w:r w:rsidRPr="00575150">
              <w:rPr>
                <w:rFonts w:ascii="Verdana" w:hAnsi="Verdana" w:cs="Arial"/>
                <w:sz w:val="20"/>
                <w:szCs w:val="20"/>
              </w:rPr>
              <w:t xml:space="preserve"> (2011) </w:t>
            </w:r>
            <w:r w:rsidRPr="006E023D">
              <w:rPr>
                <w:rFonts w:ascii="Verdana" w:hAnsi="Verdana" w:cs="Arial"/>
                <w:i/>
                <w:iCs/>
                <w:sz w:val="20"/>
                <w:szCs w:val="20"/>
              </w:rPr>
              <w:t>Technika pisania prac magisterskich i licencjackich. Poradnik</w:t>
            </w:r>
            <w:r w:rsidRPr="00575150">
              <w:rPr>
                <w:rFonts w:ascii="Verdana" w:hAnsi="Verdana" w:cs="Arial"/>
                <w:sz w:val="20"/>
                <w:szCs w:val="20"/>
              </w:rPr>
              <w:t>, CeDeWu</w:t>
            </w:r>
          </w:p>
          <w:p w14:paraId="39AD1B7C" w14:textId="77777777" w:rsidR="008909A0" w:rsidRPr="00575150" w:rsidRDefault="008909A0" w:rsidP="00F75E4A">
            <w:pPr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Grzybowski</w:t>
            </w:r>
            <w:r w:rsidR="00575150">
              <w:rPr>
                <w:rFonts w:ascii="Verdana" w:hAnsi="Verdana" w:cs="Arial"/>
                <w:sz w:val="20"/>
                <w:szCs w:val="20"/>
              </w:rPr>
              <w:t>,</w:t>
            </w:r>
            <w:r w:rsidRPr="00575150">
              <w:rPr>
                <w:rFonts w:ascii="Verdana" w:hAnsi="Verdana" w:cs="Arial"/>
                <w:sz w:val="20"/>
                <w:szCs w:val="20"/>
              </w:rPr>
              <w:t xml:space="preserve"> Przemysław Paweł</w:t>
            </w:r>
            <w:r w:rsidR="006E023D">
              <w:rPr>
                <w:rFonts w:ascii="Verdana" w:hAnsi="Verdana" w:cs="Arial"/>
                <w:sz w:val="20"/>
                <w:szCs w:val="20"/>
              </w:rPr>
              <w:t xml:space="preserve">/ </w:t>
            </w:r>
            <w:r w:rsidRPr="00575150">
              <w:rPr>
                <w:rFonts w:ascii="Verdana" w:hAnsi="Verdana" w:cs="Arial"/>
                <w:sz w:val="20"/>
                <w:szCs w:val="20"/>
              </w:rPr>
              <w:t>Sawicki</w:t>
            </w:r>
            <w:r w:rsidR="006E023D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r w:rsidR="00575150" w:rsidRPr="00575150">
              <w:rPr>
                <w:rFonts w:ascii="Verdana" w:hAnsi="Verdana" w:cs="Arial"/>
                <w:sz w:val="20"/>
                <w:szCs w:val="20"/>
              </w:rPr>
              <w:t>Krzysztof</w:t>
            </w:r>
            <w:r w:rsidRPr="00575150">
              <w:rPr>
                <w:rFonts w:ascii="Verdana" w:hAnsi="Verdana" w:cs="Arial"/>
                <w:sz w:val="20"/>
                <w:szCs w:val="20"/>
              </w:rPr>
              <w:t xml:space="preserve"> (2010) </w:t>
            </w:r>
            <w:r w:rsidRPr="006E023D">
              <w:rPr>
                <w:rFonts w:ascii="Verdana" w:hAnsi="Verdana" w:cs="Arial"/>
                <w:i/>
                <w:iCs/>
                <w:sz w:val="20"/>
                <w:szCs w:val="20"/>
              </w:rPr>
              <w:t>Pisanie prac i sztuka ich prezentacji</w:t>
            </w:r>
            <w:r w:rsidRPr="00575150">
              <w:rPr>
                <w:rFonts w:ascii="Verdana" w:hAnsi="Verdana" w:cs="Arial"/>
                <w:sz w:val="20"/>
                <w:szCs w:val="20"/>
              </w:rPr>
              <w:t>, impuls</w:t>
            </w:r>
          </w:p>
        </w:tc>
      </w:tr>
    </w:tbl>
    <w:p w14:paraId="59684EEA" w14:textId="77777777" w:rsidR="008909A0" w:rsidRPr="00575150" w:rsidRDefault="008909A0" w:rsidP="00A12448">
      <w:pPr>
        <w:rPr>
          <w:rFonts w:ascii="Verdana" w:hAnsi="Verdana" w:cs="Arial"/>
          <w:sz w:val="20"/>
          <w:szCs w:val="20"/>
          <w:lang w:val="it-IT"/>
        </w:rPr>
      </w:pPr>
    </w:p>
    <w:p w14:paraId="11A84472" w14:textId="77777777" w:rsidR="008909A0" w:rsidRPr="00575150" w:rsidRDefault="008909A0" w:rsidP="00A12448">
      <w:pPr>
        <w:rPr>
          <w:rFonts w:ascii="Verdana" w:hAnsi="Verdana" w:cs="Arial"/>
          <w:b/>
          <w:sz w:val="20"/>
          <w:szCs w:val="20"/>
          <w:lang w:val="it-IT"/>
        </w:rPr>
      </w:pPr>
      <w:r w:rsidRPr="00575150">
        <w:rPr>
          <w:rFonts w:ascii="Verdana" w:hAnsi="Verdana" w:cs="Arial"/>
          <w:b/>
          <w:sz w:val="20"/>
          <w:szCs w:val="20"/>
          <w:lang w:val="it-IT"/>
        </w:rPr>
        <w:t>Wykaz literatury uzupełniającej</w:t>
      </w:r>
    </w:p>
    <w:p w14:paraId="7F56904B" w14:textId="77777777" w:rsidR="008909A0" w:rsidRPr="00575150" w:rsidRDefault="008909A0" w:rsidP="00A12448">
      <w:pPr>
        <w:rPr>
          <w:rFonts w:ascii="Verdana" w:hAnsi="Verdana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909A0" w:rsidRPr="00575150" w14:paraId="5A93D070" w14:textId="77777777" w:rsidTr="00804852">
        <w:trPr>
          <w:trHeight w:val="518"/>
        </w:trPr>
        <w:tc>
          <w:tcPr>
            <w:tcW w:w="9622" w:type="dxa"/>
          </w:tcPr>
          <w:p w14:paraId="36EA8701" w14:textId="77777777" w:rsidR="008909A0" w:rsidRPr="00575150" w:rsidRDefault="008909A0" w:rsidP="009D23BC">
            <w:pPr>
              <w:pStyle w:val="western"/>
              <w:spacing w:before="0" w:beforeAutospacing="0" w:after="0"/>
              <w:rPr>
                <w:rFonts w:ascii="Verdana" w:hAnsi="Verdana" w:cs="Arial"/>
                <w:sz w:val="20"/>
                <w:szCs w:val="20"/>
              </w:rPr>
            </w:pPr>
            <w:r w:rsidRPr="00575150">
              <w:rPr>
                <w:rFonts w:ascii="Verdana" w:hAnsi="Verdana" w:cs="Arial"/>
                <w:sz w:val="20"/>
                <w:szCs w:val="20"/>
              </w:rPr>
              <w:t>Literatura dobierana z uwzględnieniem indywidualnych zainteresowań badawczych studentów</w:t>
            </w:r>
          </w:p>
          <w:p w14:paraId="5E4A11A5" w14:textId="77777777" w:rsidR="008909A0" w:rsidRPr="00575150" w:rsidRDefault="008909A0" w:rsidP="009D23BC">
            <w:pPr>
              <w:autoSpaceDN w:val="0"/>
              <w:adjustRightIn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73B04F4C" w14:textId="77777777" w:rsidR="00804852" w:rsidRPr="00575150" w:rsidRDefault="00804852" w:rsidP="00A12448">
      <w:pPr>
        <w:pStyle w:val="Tekstdymka1"/>
        <w:rPr>
          <w:rFonts w:ascii="Verdana" w:hAnsi="Verdana" w:cs="Arial"/>
          <w:b/>
          <w:sz w:val="20"/>
          <w:szCs w:val="20"/>
        </w:rPr>
      </w:pPr>
    </w:p>
    <w:p w14:paraId="4DDF050E" w14:textId="77777777" w:rsidR="008909A0" w:rsidRPr="00575150" w:rsidRDefault="008909A0" w:rsidP="00A12448">
      <w:pPr>
        <w:pStyle w:val="Tekstdymka1"/>
        <w:rPr>
          <w:rFonts w:ascii="Verdana" w:hAnsi="Verdana" w:cs="Arial"/>
          <w:b/>
          <w:sz w:val="20"/>
          <w:szCs w:val="20"/>
        </w:rPr>
      </w:pPr>
      <w:r w:rsidRPr="00575150">
        <w:rPr>
          <w:rFonts w:ascii="Verdana" w:hAnsi="Verdana" w:cs="Arial"/>
          <w:b/>
          <w:sz w:val="20"/>
          <w:szCs w:val="20"/>
        </w:rPr>
        <w:t>Bilans godzinowy zgodny z CNPS (Całkowity Nakład Pracy Studenta)</w:t>
      </w:r>
    </w:p>
    <w:p w14:paraId="7FD1BA08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766"/>
        <w:gridCol w:w="5750"/>
        <w:gridCol w:w="1066"/>
      </w:tblGrid>
      <w:tr w:rsidR="008909A0" w:rsidRPr="00575150" w14:paraId="7E276542" w14:textId="77777777" w:rsidTr="009D23B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BDABDD8" w14:textId="77777777" w:rsidR="008909A0" w:rsidRPr="00575150" w:rsidRDefault="008909A0" w:rsidP="009D23BC">
            <w:pPr>
              <w:widowControl/>
              <w:autoSpaceDE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75150">
              <w:rPr>
                <w:rFonts w:ascii="Verdana" w:hAnsi="Verdana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01B1C18B" w14:textId="77777777" w:rsidR="008909A0" w:rsidRPr="00575150" w:rsidRDefault="008909A0" w:rsidP="009D23BC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75150">
              <w:rPr>
                <w:rFonts w:ascii="Verdana" w:hAnsi="Verdana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B5A9C35" w14:textId="77777777" w:rsidR="008909A0" w:rsidRPr="00575150" w:rsidRDefault="008909A0" w:rsidP="009974EE">
            <w:pPr>
              <w:widowControl/>
              <w:autoSpaceDE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75150">
              <w:rPr>
                <w:rFonts w:ascii="Verdana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8909A0" w:rsidRPr="00575150" w14:paraId="67B98F9C" w14:textId="77777777" w:rsidTr="009D23B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8649B2C" w14:textId="77777777" w:rsidR="008909A0" w:rsidRPr="00575150" w:rsidRDefault="008909A0" w:rsidP="009D23BC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A1CD1C" w14:textId="77777777" w:rsidR="008909A0" w:rsidRPr="00575150" w:rsidRDefault="008909A0" w:rsidP="009D23BC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75150">
              <w:rPr>
                <w:rFonts w:ascii="Verdana" w:hAnsi="Verdana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8469B1E" w14:textId="5379E7A5" w:rsidR="008909A0" w:rsidRPr="00575150" w:rsidRDefault="00713EAA" w:rsidP="00E421BD">
            <w:pPr>
              <w:widowControl/>
              <w:autoSpaceDE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75150">
              <w:rPr>
                <w:rFonts w:ascii="Verdana" w:hAnsi="Verdana" w:cs="Arial"/>
                <w:sz w:val="20"/>
                <w:szCs w:val="20"/>
                <w:lang w:eastAsia="en-US"/>
              </w:rPr>
              <w:t>1</w:t>
            </w:r>
            <w:r w:rsidR="001D1BA5">
              <w:rPr>
                <w:rFonts w:ascii="Verdana" w:hAnsi="Verdana" w:cs="Arial"/>
                <w:sz w:val="20"/>
                <w:szCs w:val="20"/>
                <w:lang w:eastAsia="en-US"/>
              </w:rPr>
              <w:t>5</w:t>
            </w:r>
            <w:r w:rsidR="006A5CD6" w:rsidRPr="00575150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 + </w:t>
            </w:r>
            <w:r w:rsidR="001D1BA5">
              <w:rPr>
                <w:rFonts w:ascii="Verdana" w:hAnsi="Verdana" w:cs="Arial"/>
                <w:sz w:val="20"/>
                <w:szCs w:val="20"/>
                <w:lang w:eastAsia="en-US"/>
              </w:rPr>
              <w:t>15</w:t>
            </w:r>
            <w:r w:rsidR="006A5CD6" w:rsidRPr="00575150">
              <w:rPr>
                <w:rFonts w:ascii="Verdana" w:hAnsi="Verdana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909A0" w:rsidRPr="00575150" w14:paraId="39346655" w14:textId="77777777" w:rsidTr="009D23BC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14:paraId="54C738F9" w14:textId="77777777" w:rsidR="008909A0" w:rsidRPr="00575150" w:rsidRDefault="008909A0" w:rsidP="009D23BC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9E19879" w14:textId="77777777" w:rsidR="008909A0" w:rsidRPr="00575150" w:rsidRDefault="008909A0" w:rsidP="009D23BC">
            <w:pPr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75150">
              <w:rPr>
                <w:rFonts w:ascii="Verdana" w:hAnsi="Verdana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14:paraId="5EA34900" w14:textId="3F54FAF4" w:rsidR="008909A0" w:rsidRPr="00575150" w:rsidRDefault="00D7553C" w:rsidP="00E421BD">
            <w:pPr>
              <w:widowControl/>
              <w:autoSpaceDE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2</w:t>
            </w:r>
            <w:r w:rsidR="001D1BA5">
              <w:rPr>
                <w:rFonts w:ascii="Verdana" w:hAnsi="Verdana" w:cs="Arial"/>
                <w:sz w:val="20"/>
                <w:szCs w:val="20"/>
                <w:lang w:eastAsia="en-US"/>
              </w:rPr>
              <w:t>0</w:t>
            </w:r>
          </w:p>
        </w:tc>
      </w:tr>
      <w:tr w:rsidR="008909A0" w:rsidRPr="00575150" w14:paraId="6B725E1F" w14:textId="77777777" w:rsidTr="009D23B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A46A2D9" w14:textId="77777777" w:rsidR="008909A0" w:rsidRPr="00575150" w:rsidRDefault="008909A0" w:rsidP="009D23BC">
            <w:pPr>
              <w:widowControl/>
              <w:autoSpaceDE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75150">
              <w:rPr>
                <w:rFonts w:ascii="Verdana" w:hAnsi="Verdana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72E21BBF" w14:textId="77777777" w:rsidR="008909A0" w:rsidRPr="00575150" w:rsidRDefault="008909A0" w:rsidP="009D23BC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75150">
              <w:rPr>
                <w:rFonts w:ascii="Verdana" w:hAnsi="Verdana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74F6213" w14:textId="428EE342" w:rsidR="008909A0" w:rsidRPr="00575150" w:rsidRDefault="001D1BA5" w:rsidP="00713EAA">
            <w:pPr>
              <w:widowControl/>
              <w:autoSpaceDE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20</w:t>
            </w:r>
          </w:p>
        </w:tc>
      </w:tr>
      <w:tr w:rsidR="008909A0" w:rsidRPr="00575150" w14:paraId="7A95695A" w14:textId="77777777" w:rsidTr="009D23B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D91C8B2" w14:textId="77777777" w:rsidR="008909A0" w:rsidRPr="00575150" w:rsidRDefault="008909A0" w:rsidP="009D23BC">
            <w:pPr>
              <w:widowControl/>
              <w:autoSpaceDE/>
              <w:spacing w:line="276" w:lineRule="auto"/>
              <w:ind w:left="360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CCD0AD5" w14:textId="77777777" w:rsidR="008909A0" w:rsidRPr="00575150" w:rsidRDefault="008909A0" w:rsidP="009D23BC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75150">
              <w:rPr>
                <w:rFonts w:ascii="Verdana" w:hAnsi="Verdana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1259A18" w14:textId="77777777" w:rsidR="008909A0" w:rsidRPr="00575150" w:rsidRDefault="00C47365" w:rsidP="00E421BD">
            <w:pPr>
              <w:widowControl/>
              <w:autoSpaceDE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20</w:t>
            </w:r>
          </w:p>
        </w:tc>
      </w:tr>
      <w:tr w:rsidR="008909A0" w:rsidRPr="00575150" w14:paraId="15E39BD8" w14:textId="77777777" w:rsidTr="009D23B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0F78B58" w14:textId="77777777" w:rsidR="008909A0" w:rsidRPr="00575150" w:rsidRDefault="008909A0" w:rsidP="009D23BC">
            <w:pPr>
              <w:widowControl/>
              <w:autoSpaceDE/>
              <w:spacing w:line="276" w:lineRule="auto"/>
              <w:ind w:left="360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3A98D4E" w14:textId="77777777" w:rsidR="008909A0" w:rsidRPr="00575150" w:rsidRDefault="008909A0" w:rsidP="009D23BC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75150">
              <w:rPr>
                <w:rFonts w:ascii="Verdana" w:hAnsi="Verdana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A9EB71C" w14:textId="6CD72388" w:rsidR="008909A0" w:rsidRPr="00575150" w:rsidRDefault="006A5CD6" w:rsidP="00E421BD">
            <w:pPr>
              <w:widowControl/>
              <w:autoSpaceDE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75150">
              <w:rPr>
                <w:rFonts w:ascii="Verdana" w:hAnsi="Verdana" w:cs="Arial"/>
                <w:sz w:val="20"/>
                <w:szCs w:val="20"/>
                <w:lang w:eastAsia="en-US"/>
              </w:rPr>
              <w:t>1</w:t>
            </w:r>
            <w:r w:rsidR="001D1BA5">
              <w:rPr>
                <w:rFonts w:ascii="Verdana" w:hAnsi="Verdana" w:cs="Arial"/>
                <w:sz w:val="20"/>
                <w:szCs w:val="20"/>
                <w:lang w:eastAsia="en-US"/>
              </w:rPr>
              <w:t>0</w:t>
            </w:r>
          </w:p>
        </w:tc>
      </w:tr>
      <w:tr w:rsidR="008909A0" w:rsidRPr="00575150" w14:paraId="66F19DBA" w14:textId="77777777" w:rsidTr="009D23BC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14:paraId="57DE6BCF" w14:textId="77777777" w:rsidR="008909A0" w:rsidRPr="00575150" w:rsidRDefault="008909A0" w:rsidP="009D23BC">
            <w:pPr>
              <w:widowControl/>
              <w:autoSpaceDE/>
              <w:spacing w:line="276" w:lineRule="auto"/>
              <w:ind w:left="360"/>
              <w:jc w:val="both"/>
              <w:rPr>
                <w:rFonts w:ascii="Verdana" w:hAnsi="Verdana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ADAC2D6" w14:textId="77777777" w:rsidR="008909A0" w:rsidRPr="00575150" w:rsidRDefault="008909A0" w:rsidP="009D23BC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75150">
              <w:rPr>
                <w:rFonts w:ascii="Verdana" w:hAnsi="Verdana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14:paraId="05714F08" w14:textId="77777777" w:rsidR="008909A0" w:rsidRPr="00575150" w:rsidRDefault="008909A0" w:rsidP="00E421BD">
            <w:pPr>
              <w:widowControl/>
              <w:autoSpaceDE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75150">
              <w:rPr>
                <w:rFonts w:ascii="Verdana" w:hAnsi="Verdana" w:cs="Arial"/>
                <w:sz w:val="20"/>
                <w:szCs w:val="20"/>
                <w:lang w:eastAsia="en-US"/>
              </w:rPr>
              <w:t>-</w:t>
            </w:r>
          </w:p>
        </w:tc>
      </w:tr>
      <w:tr w:rsidR="008909A0" w:rsidRPr="00575150" w14:paraId="5BC9F646" w14:textId="77777777" w:rsidTr="009D23B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E3CCEC5" w14:textId="77777777" w:rsidR="008909A0" w:rsidRPr="00575150" w:rsidRDefault="008909A0" w:rsidP="009D23BC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75150">
              <w:rPr>
                <w:rFonts w:ascii="Verdana" w:hAnsi="Verdana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DD5527A" w14:textId="11797758" w:rsidR="008909A0" w:rsidRPr="00575150" w:rsidRDefault="001D1BA5" w:rsidP="009D23BC">
            <w:pPr>
              <w:widowControl/>
              <w:autoSpaceDE/>
              <w:spacing w:line="276" w:lineRule="auto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100</w:t>
            </w:r>
          </w:p>
        </w:tc>
      </w:tr>
      <w:tr w:rsidR="008909A0" w:rsidRPr="00575150" w14:paraId="30A82BC7" w14:textId="77777777" w:rsidTr="009D23B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DF9C11B" w14:textId="77777777" w:rsidR="008909A0" w:rsidRPr="00575150" w:rsidRDefault="008909A0" w:rsidP="009D23BC">
            <w:pPr>
              <w:widowControl/>
              <w:autoSpaceDE/>
              <w:spacing w:line="276" w:lineRule="auto"/>
              <w:ind w:left="360"/>
              <w:jc w:val="center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 w:rsidRPr="00575150">
              <w:rPr>
                <w:rFonts w:ascii="Verdana" w:hAnsi="Verdana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172154F" w14:textId="1511F70F" w:rsidR="008909A0" w:rsidRPr="00575150" w:rsidRDefault="001D1BA5" w:rsidP="00B06D35">
            <w:pPr>
              <w:widowControl/>
              <w:autoSpaceDE/>
              <w:spacing w:line="276" w:lineRule="auto"/>
              <w:ind w:left="360"/>
              <w:rPr>
                <w:rFonts w:ascii="Verdana" w:hAnsi="Verdana" w:cs="Arial"/>
                <w:sz w:val="20"/>
                <w:szCs w:val="20"/>
                <w:lang w:eastAsia="en-US"/>
              </w:rPr>
            </w:pPr>
            <w:r>
              <w:rPr>
                <w:rFonts w:ascii="Verdana" w:hAnsi="Verdana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3EA42DFC" w14:textId="77777777" w:rsidR="008909A0" w:rsidRPr="00575150" w:rsidRDefault="008909A0" w:rsidP="00A12448">
      <w:pPr>
        <w:pStyle w:val="Tekstdymka1"/>
        <w:rPr>
          <w:rFonts w:ascii="Verdana" w:hAnsi="Verdana" w:cs="Arial"/>
          <w:sz w:val="20"/>
          <w:szCs w:val="20"/>
        </w:rPr>
      </w:pPr>
    </w:p>
    <w:p w14:paraId="3B84FB55" w14:textId="77777777" w:rsidR="008909A0" w:rsidRPr="00575150" w:rsidRDefault="008909A0" w:rsidP="00A12448">
      <w:pPr>
        <w:pStyle w:val="Tekstdymka1"/>
        <w:rPr>
          <w:rFonts w:ascii="Verdana" w:hAnsi="Verdana" w:cs="Arial"/>
          <w:sz w:val="20"/>
          <w:szCs w:val="20"/>
        </w:rPr>
      </w:pPr>
    </w:p>
    <w:p w14:paraId="77AABD19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</w:p>
    <w:p w14:paraId="6C256463" w14:textId="77777777" w:rsidR="008909A0" w:rsidRPr="00575150" w:rsidRDefault="008909A0" w:rsidP="00A12448">
      <w:pPr>
        <w:rPr>
          <w:rFonts w:ascii="Verdana" w:hAnsi="Verdana" w:cs="Arial"/>
          <w:sz w:val="20"/>
          <w:szCs w:val="20"/>
        </w:rPr>
      </w:pPr>
    </w:p>
    <w:p w14:paraId="718910FD" w14:textId="77777777" w:rsidR="008909A0" w:rsidRPr="00575150" w:rsidRDefault="008909A0">
      <w:pPr>
        <w:rPr>
          <w:rFonts w:ascii="Verdana" w:hAnsi="Verdana" w:cs="Arial"/>
          <w:sz w:val="20"/>
          <w:szCs w:val="20"/>
        </w:rPr>
      </w:pPr>
    </w:p>
    <w:sectPr w:rsidR="008909A0" w:rsidRPr="00575150" w:rsidSect="00416921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E5D99" w14:textId="77777777" w:rsidR="00773899" w:rsidRDefault="00773899">
      <w:r>
        <w:separator/>
      </w:r>
    </w:p>
  </w:endnote>
  <w:endnote w:type="continuationSeparator" w:id="0">
    <w:p w14:paraId="38979648" w14:textId="77777777" w:rsidR="00773899" w:rsidRDefault="00773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2D771" w14:textId="77777777" w:rsidR="008909A0" w:rsidRDefault="000915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57031">
      <w:rPr>
        <w:noProof/>
      </w:rPr>
      <w:t>4</w:t>
    </w:r>
    <w:r>
      <w:rPr>
        <w:noProof/>
      </w:rPr>
      <w:fldChar w:fldCharType="end"/>
    </w:r>
  </w:p>
  <w:p w14:paraId="02400636" w14:textId="77777777" w:rsidR="008909A0" w:rsidRDefault="008909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0F389" w14:textId="77777777" w:rsidR="00773899" w:rsidRDefault="00773899">
      <w:r>
        <w:separator/>
      </w:r>
    </w:p>
  </w:footnote>
  <w:footnote w:type="continuationSeparator" w:id="0">
    <w:p w14:paraId="77AC278C" w14:textId="77777777" w:rsidR="00773899" w:rsidRDefault="00773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AA6A7" w14:textId="77777777" w:rsidR="008909A0" w:rsidRDefault="008909A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9B0ABA"/>
    <w:multiLevelType w:val="hybridMultilevel"/>
    <w:tmpl w:val="7974BA9A"/>
    <w:lvl w:ilvl="0" w:tplc="C6787C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A04AE5"/>
    <w:multiLevelType w:val="hybridMultilevel"/>
    <w:tmpl w:val="DEC4C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9942910">
    <w:abstractNumId w:val="1"/>
  </w:num>
  <w:num w:numId="2" w16cid:durableId="881790645">
    <w:abstractNumId w:val="3"/>
  </w:num>
  <w:num w:numId="3" w16cid:durableId="1253516250">
    <w:abstractNumId w:val="0"/>
  </w:num>
  <w:num w:numId="4" w16cid:durableId="1331255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2448"/>
    <w:rsid w:val="00047FF4"/>
    <w:rsid w:val="00091553"/>
    <w:rsid w:val="00097697"/>
    <w:rsid w:val="000D780A"/>
    <w:rsid w:val="00102080"/>
    <w:rsid w:val="001170B7"/>
    <w:rsid w:val="001529F6"/>
    <w:rsid w:val="001D016B"/>
    <w:rsid w:val="001D1BA5"/>
    <w:rsid w:val="00222B01"/>
    <w:rsid w:val="002475F3"/>
    <w:rsid w:val="00290962"/>
    <w:rsid w:val="002B4CA3"/>
    <w:rsid w:val="003103BC"/>
    <w:rsid w:val="003178BD"/>
    <w:rsid w:val="00347327"/>
    <w:rsid w:val="003636BB"/>
    <w:rsid w:val="00395C8B"/>
    <w:rsid w:val="003D161C"/>
    <w:rsid w:val="003E0020"/>
    <w:rsid w:val="003E2290"/>
    <w:rsid w:val="003F1F8B"/>
    <w:rsid w:val="00416921"/>
    <w:rsid w:val="004553B5"/>
    <w:rsid w:val="004C4FE0"/>
    <w:rsid w:val="004F5BAC"/>
    <w:rsid w:val="00504E0F"/>
    <w:rsid w:val="005122A9"/>
    <w:rsid w:val="005575EA"/>
    <w:rsid w:val="00575150"/>
    <w:rsid w:val="00622946"/>
    <w:rsid w:val="00691D02"/>
    <w:rsid w:val="006A5CD6"/>
    <w:rsid w:val="006D35C6"/>
    <w:rsid w:val="006E023D"/>
    <w:rsid w:val="006F3824"/>
    <w:rsid w:val="00713EAA"/>
    <w:rsid w:val="0073605C"/>
    <w:rsid w:val="00757031"/>
    <w:rsid w:val="00773899"/>
    <w:rsid w:val="00804852"/>
    <w:rsid w:val="008909A0"/>
    <w:rsid w:val="008A4447"/>
    <w:rsid w:val="008F12CD"/>
    <w:rsid w:val="00976593"/>
    <w:rsid w:val="009974EE"/>
    <w:rsid w:val="009C0E0C"/>
    <w:rsid w:val="009D23BC"/>
    <w:rsid w:val="009D2AAD"/>
    <w:rsid w:val="00A0455E"/>
    <w:rsid w:val="00A12448"/>
    <w:rsid w:val="00A1445A"/>
    <w:rsid w:val="00A51E3D"/>
    <w:rsid w:val="00A66E04"/>
    <w:rsid w:val="00AC12FA"/>
    <w:rsid w:val="00AC4376"/>
    <w:rsid w:val="00B06D35"/>
    <w:rsid w:val="00B40D40"/>
    <w:rsid w:val="00B40F8D"/>
    <w:rsid w:val="00B622C7"/>
    <w:rsid w:val="00BB56E2"/>
    <w:rsid w:val="00BC5AEE"/>
    <w:rsid w:val="00C054E9"/>
    <w:rsid w:val="00C47365"/>
    <w:rsid w:val="00C71B84"/>
    <w:rsid w:val="00C86FCB"/>
    <w:rsid w:val="00CA68AE"/>
    <w:rsid w:val="00CA6D85"/>
    <w:rsid w:val="00CF158A"/>
    <w:rsid w:val="00D33F7A"/>
    <w:rsid w:val="00D51199"/>
    <w:rsid w:val="00D7553C"/>
    <w:rsid w:val="00DC181E"/>
    <w:rsid w:val="00DC4180"/>
    <w:rsid w:val="00DC79F4"/>
    <w:rsid w:val="00DD0E3F"/>
    <w:rsid w:val="00DF3998"/>
    <w:rsid w:val="00DF653E"/>
    <w:rsid w:val="00E05630"/>
    <w:rsid w:val="00E24F32"/>
    <w:rsid w:val="00E421BD"/>
    <w:rsid w:val="00F75E4A"/>
    <w:rsid w:val="00FB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1DF22"/>
  <w15:docId w15:val="{2DCDEB2F-5BEF-453D-B05C-48AB527A2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448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1244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A12448"/>
    <w:rPr>
      <w:rFonts w:ascii="Verdana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A1244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A12448"/>
    <w:rPr>
      <w:rFonts w:ascii="Arial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A1244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A1244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uiPriority w:val="99"/>
    <w:rsid w:val="00A12448"/>
    <w:pPr>
      <w:suppressLineNumbers/>
    </w:pPr>
  </w:style>
  <w:style w:type="paragraph" w:customStyle="1" w:styleId="Tekstdymka1">
    <w:name w:val="Tekst dymka1"/>
    <w:basedOn w:val="Normalny"/>
    <w:uiPriority w:val="99"/>
    <w:rsid w:val="00A1244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A12448"/>
    <w:pPr>
      <w:ind w:left="720"/>
      <w:contextualSpacing/>
    </w:pPr>
  </w:style>
  <w:style w:type="paragraph" w:customStyle="1" w:styleId="western">
    <w:name w:val="western"/>
    <w:basedOn w:val="Normalny"/>
    <w:uiPriority w:val="99"/>
    <w:rsid w:val="00A12448"/>
    <w:pPr>
      <w:widowControl/>
      <w:suppressAutoHyphens w:val="0"/>
      <w:autoSpaceDE/>
      <w:spacing w:before="100" w:beforeAutospacing="1" w:after="119"/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semiHidden/>
    <w:rsid w:val="00A124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12448"/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rsid w:val="00F75E4A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51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15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RenataC</cp:lastModifiedBy>
  <cp:revision>39</cp:revision>
  <cp:lastPrinted>2019-09-14T17:07:00Z</cp:lastPrinted>
  <dcterms:created xsi:type="dcterms:W3CDTF">2016-07-13T15:47:00Z</dcterms:created>
  <dcterms:modified xsi:type="dcterms:W3CDTF">2024-09-04T19:39:00Z</dcterms:modified>
</cp:coreProperties>
</file>