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A2A96" w14:textId="77777777" w:rsidR="0017020C" w:rsidRDefault="0017020C" w:rsidP="0017020C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5340A6E4" w14:textId="77777777" w:rsidR="0017020C" w:rsidRDefault="0017020C" w:rsidP="001702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724F4FF8" w14:textId="1A631840" w:rsidR="0017020C" w:rsidRDefault="0017020C" w:rsidP="001702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przekład w biznesie</w:t>
      </w:r>
    </w:p>
    <w:p w14:paraId="67BBC072" w14:textId="77777777" w:rsidR="0017020C" w:rsidRDefault="0017020C" w:rsidP="0017020C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17020C" w14:paraId="7E2823CC" w14:textId="77777777" w:rsidTr="00C42467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8D2D039" w14:textId="77777777" w:rsidR="0017020C" w:rsidRDefault="0017020C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A8AE962" w14:textId="77777777" w:rsidR="0017020C" w:rsidRDefault="0017020C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</w:t>
            </w:r>
          </w:p>
        </w:tc>
      </w:tr>
      <w:tr w:rsidR="0017020C" w14:paraId="700CEF03" w14:textId="77777777" w:rsidTr="00C42467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F24916" w14:textId="77777777" w:rsidR="0017020C" w:rsidRDefault="0017020C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DEAB41F" w14:textId="5122DD65" w:rsidR="0017020C" w:rsidRDefault="00407BF8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Internship I</w:t>
            </w:r>
          </w:p>
        </w:tc>
      </w:tr>
      <w:tr w:rsidR="0017020C" w14:paraId="008D2A68" w14:textId="77777777" w:rsidTr="00C42467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B3A398E" w14:textId="77777777" w:rsidR="0017020C" w:rsidRDefault="0017020C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3BED2FA" w14:textId="77777777" w:rsidR="0017020C" w:rsidRDefault="0017020C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AB0AB39" w14:textId="77777777" w:rsidR="0017020C" w:rsidRDefault="0017020C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36A55A7C" w14:textId="0D61019A" w:rsidR="0017020C" w:rsidRDefault="0017020C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</w:tr>
    </w:tbl>
    <w:p w14:paraId="42A085B6" w14:textId="77777777" w:rsidR="0017020C" w:rsidRDefault="0017020C" w:rsidP="0017020C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17020C" w14:paraId="40ED9B19" w14:textId="77777777" w:rsidTr="00C42467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3367E3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bottom"/>
            <w:hideMark/>
          </w:tcPr>
          <w:p w14:paraId="7C950D3F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Bednarowska</w:t>
            </w:r>
            <w:proofErr w:type="spellEnd"/>
          </w:p>
          <w:p w14:paraId="7D2A2118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444959F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62CD0FF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605AB77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33DB24B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17020C" w14:paraId="685A0364" w14:textId="77777777" w:rsidTr="00C42467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63DC3B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004AE94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7EAA5A60" w14:textId="77777777" w:rsidR="0017020C" w:rsidRDefault="0017020C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opiekunowie z ramienia instytucji przyjmujących studentów na praktyki </w:t>
            </w:r>
          </w:p>
        </w:tc>
      </w:tr>
    </w:tbl>
    <w:p w14:paraId="6041108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3B241F40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73CFBF0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17020C" w14:paraId="723D69E2" w14:textId="77777777" w:rsidTr="00C42467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3E0552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502F51F8" w14:textId="77777777" w:rsidR="0017020C" w:rsidRPr="003C26AC" w:rsidRDefault="0017020C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praktyki zawodowej </w:t>
            </w:r>
            <w:proofErr w:type="spellStart"/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pozapedagogicznej</w:t>
            </w:r>
            <w:proofErr w:type="spellEnd"/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jest zapoznanie studentów z zasadami funkcjonowania biznesu, instytucji kultury, biur tłumaczeń oraz wykształcenie nawyków poprawnego zastosowania kompetencji językowych.</w:t>
            </w:r>
          </w:p>
          <w:p w14:paraId="3C766A59" w14:textId="3187C538" w:rsidR="0017020C" w:rsidRPr="0017020C" w:rsidRDefault="0017020C" w:rsidP="0017020C">
            <w:pPr>
              <w:pStyle w:val="NormalWeb"/>
              <w:rPr>
                <w:rFonts w:ascii="Arial" w:hAnsi="Arial" w:cs="Arial"/>
                <w:lang w:val="pl-PL"/>
              </w:rPr>
            </w:pPr>
            <w:r w:rsidRPr="0017020C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Pr="0017020C">
              <w:rPr>
                <w:rFonts w:ascii="Arial" w:hAnsi="Arial" w:cs="Arial"/>
                <w:sz w:val="20"/>
                <w:szCs w:val="20"/>
                <w:u w:color="535353"/>
                <w:lang w:val="pl-PL"/>
              </w:rPr>
              <w:t>Praktykę studenci odbywają w b</w:t>
            </w:r>
            <w:r w:rsidRPr="0017020C">
              <w:rPr>
                <w:rFonts w:ascii="Arial" w:hAnsi="Arial" w:cs="Arial"/>
                <w:sz w:val="20"/>
                <w:szCs w:val="20"/>
                <w:lang w:val="pl-PL"/>
              </w:rPr>
              <w:t xml:space="preserve">iurach tłumaczeń́, u indywidualnych tłumaczy przysięgłych, działach tłumaczeń́ w przedsiębiorstwach, firmach międzynarodowych, instytucjach wykorzystujących usługi językowe, wydawnictwach. </w:t>
            </w:r>
          </w:p>
          <w:p w14:paraId="25DABAA4" w14:textId="77777777" w:rsidR="0017020C" w:rsidRDefault="0017020C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7BFDAB10" w14:textId="47EFF811" w:rsidR="0017020C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 xml:space="preserve">Pogłębienie nabytych umiejętności w praktycznym wykorzystaniu wiedzy zdobytej na studiach oraz wcześniejszych praktykach objętych planami studiów w komunikacji biznesowej w języku obcym </w:t>
            </w:r>
          </w:p>
          <w:p w14:paraId="6D250EAA" w14:textId="77777777" w:rsidR="00857051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>Pogłębianie umiejętności zapoznania się nie tylko ze strukturą jednostki, w której odbywa się praktyka (recepcja, logistyka, kadry, zespół PR itp.), ale i całej firmy/instytucji w zależności od konkretnych oczekiwań rynkowych.</w:t>
            </w:r>
          </w:p>
          <w:p w14:paraId="03A689A1" w14:textId="77777777" w:rsidR="00857051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 xml:space="preserve">Nabywanie dalszych, szczegółowych kompetencji branżowego użycia języka niemieckiego </w:t>
            </w:r>
          </w:p>
          <w:p w14:paraId="609A17C0" w14:textId="77777777" w:rsidR="0017020C" w:rsidRPr="00857051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>Samodzielne i odpowiedzialne wykonywanie zadań zawodowych</w:t>
            </w:r>
          </w:p>
          <w:p w14:paraId="3EB9A00A" w14:textId="502CA32F" w:rsidR="00857051" w:rsidRPr="003C26AC" w:rsidRDefault="00857051" w:rsidP="00857051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857051">
              <w:rPr>
                <w:rFonts w:ascii="Arial" w:hAnsi="Arial" w:cs="Arial"/>
                <w:sz w:val="20"/>
                <w:szCs w:val="20"/>
              </w:rPr>
              <w:t>Sprawne wykorzystywanie nabytych i poznanych kompetencji i umiejętności bez nadzoru</w:t>
            </w:r>
          </w:p>
        </w:tc>
      </w:tr>
    </w:tbl>
    <w:p w14:paraId="3914038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4FD838C5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3506B88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5DE20083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17020C" w14:paraId="63078123" w14:textId="77777777" w:rsidTr="00C42467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23A89E4" w14:textId="77777777" w:rsidR="0017020C" w:rsidRDefault="0017020C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AC8C3AC" w14:textId="77777777" w:rsidR="0017020C" w:rsidRPr="00C12C1D" w:rsidRDefault="0017020C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17020C" w14:paraId="080172CA" w14:textId="77777777" w:rsidTr="00C42467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1F20BE2" w14:textId="77777777" w:rsidR="0017020C" w:rsidRDefault="0017020C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DBEB3B8" w14:textId="66F2C561" w:rsidR="0017020C" w:rsidRDefault="0017020C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 xml:space="preserve">kompetencje językowe na poziomie </w:t>
            </w:r>
            <w:r w:rsidR="00857051">
              <w:rPr>
                <w:rFonts w:ascii="Arial" w:hAnsi="Arial" w:cs="Arial"/>
                <w:sz w:val="20"/>
                <w:szCs w:val="20"/>
              </w:rPr>
              <w:t>C1</w:t>
            </w:r>
          </w:p>
        </w:tc>
      </w:tr>
      <w:tr w:rsidR="0017020C" w14:paraId="750C7EFC" w14:textId="77777777" w:rsidTr="00C42467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A9D53CC" w14:textId="77777777" w:rsidR="0017020C" w:rsidRDefault="0017020C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B7B9979" w14:textId="41B97D0B" w:rsidR="00251324" w:rsidRPr="00251324" w:rsidRDefault="00251324" w:rsidP="0025132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lang w:val="pl-PL"/>
              </w:rPr>
            </w:pPr>
            <w:r w:rsidRPr="00251324">
              <w:rPr>
                <w:rFonts w:ascii="Arial" w:hAnsi="Arial" w:cs="Arial"/>
                <w:sz w:val="20"/>
                <w:szCs w:val="20"/>
                <w:lang w:val="pl-PL"/>
              </w:rPr>
              <w:t xml:space="preserve">Wstęp do przekładoznawstwa </w:t>
            </w:r>
          </w:p>
          <w:p w14:paraId="6057593B" w14:textId="66BE19D3" w:rsidR="00251324" w:rsidRPr="00251324" w:rsidRDefault="00251324" w:rsidP="00251324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251324">
              <w:rPr>
                <w:rFonts w:ascii="Arial" w:hAnsi="Arial" w:cs="Arial"/>
                <w:sz w:val="20"/>
                <w:szCs w:val="20"/>
                <w:lang w:val="pl-PL"/>
              </w:rPr>
              <w:t xml:space="preserve">Podstawy przedsiębiorczości </w:t>
            </w:r>
          </w:p>
          <w:p w14:paraId="4E8590B0" w14:textId="77777777" w:rsidR="0017020C" w:rsidRPr="003C26AC" w:rsidRDefault="0017020C" w:rsidP="00857051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707B96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</w:p>
    <w:p w14:paraId="25421504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</w:p>
    <w:p w14:paraId="732D071A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</w:p>
    <w:p w14:paraId="217669AE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56C10E2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17020C" w14:paraId="2F437350" w14:textId="77777777" w:rsidTr="00C42467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748D51F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024CFC4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17020C" w14:paraId="19C5544E" w14:textId="77777777" w:rsidTr="00C42467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AB8720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46B9FE7" w14:textId="5C7F49AB" w:rsidR="0017020C" w:rsidRPr="00503110" w:rsidRDefault="00251324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>.W1:</w:t>
            </w:r>
            <w:r w:rsidR="0017020C"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specyfikę̨ </w:t>
            </w:r>
            <w:r w:rsidR="00923895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i uwarunkowania pracy tłumacza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</w:t>
            </w:r>
          </w:p>
          <w:p w14:paraId="3FE2537C" w14:textId="22D8B478" w:rsidR="0017020C" w:rsidRPr="00503110" w:rsidRDefault="00251324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: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zna i rozumie podstaw</w:t>
            </w:r>
            <w:r w:rsidR="00923895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ową terminologię z zakresu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przekład</w:t>
            </w:r>
            <w:r w:rsidR="00923895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oznawstwa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</w:t>
            </w:r>
          </w:p>
          <w:p w14:paraId="68A98B78" w14:textId="7BFEA7DE" w:rsidR="0017020C" w:rsidRPr="00503110" w:rsidRDefault="00923895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>.W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3</w:t>
            </w:r>
            <w:r w:rsidR="0017020C"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wykonywania tłumaczeń, w szczególności specjalistycznych, poświadczonych, urzędowych, ustnych</w:t>
            </w:r>
            <w:r w:rsidR="0017020C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</w:t>
            </w:r>
          </w:p>
          <w:p w14:paraId="4B58691D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23FF4D9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2AA111BC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17020C" w14:paraId="5017A1B7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032182A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D5C5F2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17020C" w14:paraId="76FF5C1F" w14:textId="77777777" w:rsidTr="00923895">
        <w:trPr>
          <w:cantSplit/>
          <w:trHeight w:val="70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5A3D8AD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0F4C923D" w14:textId="349AA08C" w:rsidR="00923895" w:rsidRPr="00923895" w:rsidRDefault="00923895" w:rsidP="0074256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923895">
              <w:rPr>
                <w:rFonts w:ascii="Arial" w:hAnsi="Arial"/>
                <w:sz w:val="20"/>
                <w:lang w:val="pl-PL"/>
              </w:rPr>
              <w:t>P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>.U</w:t>
            </w:r>
            <w:r w:rsidRPr="00923895">
              <w:rPr>
                <w:rFonts w:ascii="Arial" w:hAnsi="Arial"/>
                <w:sz w:val="20"/>
                <w:lang w:val="pl-PL"/>
              </w:rPr>
              <w:t>2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 xml:space="preserve">: 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dokon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ać przekład</w:t>
            </w:r>
            <w:r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u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tekstu specjalistycznego </w:t>
            </w:r>
          </w:p>
          <w:p w14:paraId="538365FD" w14:textId="09D71579" w:rsidR="0017020C" w:rsidRPr="00923895" w:rsidRDefault="007017D2" w:rsidP="00742566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>
              <w:rPr>
                <w:rFonts w:ascii="Arial" w:hAnsi="Arial"/>
                <w:sz w:val="20"/>
                <w:lang w:val="pl-PL"/>
              </w:rPr>
              <w:t>P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>.U</w:t>
            </w:r>
            <w:r w:rsidR="000603E1">
              <w:rPr>
                <w:rFonts w:ascii="Arial" w:hAnsi="Arial"/>
                <w:sz w:val="20"/>
                <w:lang w:val="pl-PL"/>
              </w:rPr>
              <w:t>3</w:t>
            </w:r>
            <w:r w:rsidR="0017020C" w:rsidRPr="00923895">
              <w:rPr>
                <w:rFonts w:ascii="Arial" w:hAnsi="Arial"/>
                <w:sz w:val="20"/>
                <w:lang w:val="pl-PL"/>
              </w:rPr>
              <w:t xml:space="preserve">: </w:t>
            </w:r>
            <w:r w:rsidR="0017020C" w:rsidRP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923895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posługiwać się w pracy zawodowej narzędziami wspierającymi tłumacza</w:t>
            </w:r>
          </w:p>
          <w:p w14:paraId="72EC86E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3D7E112A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2865547F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17020C" w14:paraId="08706495" w14:textId="77777777" w:rsidTr="00C4246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67569D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172B401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17020C" w14:paraId="5E0B3DFF" w14:textId="77777777" w:rsidTr="000603E1">
        <w:trPr>
          <w:cantSplit/>
          <w:trHeight w:val="58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ACF4FEA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5E39AF27" w14:textId="77777777" w:rsidR="0017020C" w:rsidRPr="0006330E" w:rsidRDefault="0017020C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Q.K1: uwrażliwienie na specyfikę̨ kulturową niemieckiego obszaru językowego </w:t>
            </w:r>
          </w:p>
          <w:p w14:paraId="660161A1" w14:textId="0F24B0E6" w:rsidR="0017020C" w:rsidRPr="0006330E" w:rsidRDefault="00923895" w:rsidP="00C42467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</w:t>
            </w:r>
            <w:r w:rsidR="0017020C" w:rsidRPr="0006330E">
              <w:rPr>
                <w:rFonts w:ascii="Arial" w:hAnsi="Arial" w:cs="Arial"/>
                <w:sz w:val="20"/>
                <w:szCs w:val="20"/>
                <w:lang w:val="pl-PL"/>
              </w:rPr>
              <w:t>.K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  <w:r w:rsidR="0017020C" w:rsidRPr="0006330E">
              <w:rPr>
                <w:rFonts w:ascii="Arial" w:hAnsi="Arial" w:cs="Arial"/>
                <w:sz w:val="20"/>
                <w:szCs w:val="20"/>
                <w:lang w:val="pl-PL"/>
              </w:rPr>
              <w:t>:</w:t>
            </w:r>
            <w:r w:rsidR="0017020C"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="0017020C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uwrażliwienie na </w:t>
            </w:r>
            <w:r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etyczne i społeczne aspekty pracy tłumacza</w:t>
            </w:r>
            <w:r w:rsidR="0017020C"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705637AD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36A2D219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17020C" w14:paraId="2D2FE5DC" w14:textId="77777777" w:rsidTr="00C424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F62D270" w14:textId="77777777" w:rsidR="0017020C" w:rsidRDefault="0017020C" w:rsidP="00C42467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17020C" w14:paraId="43A4AF2F" w14:textId="77777777" w:rsidTr="00C424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191F43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7531D9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4AA37031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B13DA25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17020C" w14:paraId="5A32365B" w14:textId="77777777" w:rsidTr="00C424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FE16DBA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3B2F45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47913478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96C79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B73F08E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9E0455C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BD1C917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1C5C10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D048A15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2323147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A994EFB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677B307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91BBDB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84A6C8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20C" w14:paraId="10582888" w14:textId="77777777" w:rsidTr="00C424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35C2DA1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24F5AE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95EE221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1815C4C9" w14:textId="77777777" w:rsidR="0017020C" w:rsidRDefault="0017020C" w:rsidP="00C42467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62B20B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F931A8C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96E2F53" w14:textId="26D77A8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31A3B0D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17020C" w14:paraId="4565456C" w14:textId="77777777" w:rsidTr="00C424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117B5D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A790B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86751E9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BE2F8A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1327716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80F3214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A00EDC0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0ADC4D8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925077D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7C9D3CA5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372C77E9" w14:textId="77777777" w:rsidR="0017020C" w:rsidRDefault="0017020C" w:rsidP="0017020C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4000E3C3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17020C" w14:paraId="7AFAA5AF" w14:textId="77777777" w:rsidTr="00C42467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D2E7991" w14:textId="77777777" w:rsidR="0017020C" w:rsidRPr="000C1590" w:rsidRDefault="0017020C" w:rsidP="00C4246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7CB32E12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00FB605B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p w14:paraId="46AC2141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54849C2C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26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507"/>
      </w:tblGrid>
      <w:tr w:rsidR="0017020C" w14:paraId="0F87C470" w14:textId="77777777" w:rsidTr="000603E1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7E6815F4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A1F26E6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824501A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421A360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98580FA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1B1CE42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D42B934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C7EA38" w14:textId="77777777" w:rsidR="0017020C" w:rsidRDefault="0017020C" w:rsidP="00C4246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7711027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7858FA5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9E480EF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E334269" w14:textId="77777777" w:rsidR="0017020C" w:rsidRDefault="0017020C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17020C" w14:paraId="7D0A639B" w14:textId="77777777" w:rsidTr="000603E1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687ADC3" w14:textId="02CECB8C" w:rsidR="0017020C" w:rsidRDefault="000603E1" w:rsidP="00C42467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lastRenderedPageBreak/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.W</w:t>
            </w:r>
            <w:proofErr w:type="gramEnd"/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22111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F5A35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88760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23FB2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665D0A5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B02117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96620E3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E085FBB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24D7CC6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B88AE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B4902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0F44DBEF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29C29DF" w14:textId="1E292C9B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FF0D88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B6D2C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C0005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DAF03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3E2E3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7F013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35D8426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A38D5C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E72B6F2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E1486A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AA3F6E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689BAE31" w14:textId="77777777" w:rsidTr="000603E1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FB620A3" w14:textId="5CCB18A7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0EEB9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22DD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56883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B3CB6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8EA46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44EA0A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6D36271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674569A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2B2BB5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38AFD3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BDE8E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323C3652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7767F51" w14:textId="4FD9D0A6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FF276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6B61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D461E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BBC030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C8EE45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0699812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DFBBD90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A3FAAE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6D4B5FD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56570B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561A4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7C5A7913" w14:textId="77777777" w:rsidTr="000603E1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FCB7BD" w14:textId="736FD938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21A03B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0CD7B8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BC70FB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471D6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F40F36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C6AC9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5D794C3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A72E55E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4D60989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238A40F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FAC4B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5FCDCB1D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2F4D4C6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9380A1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BA6C0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CEB2E3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B19BB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AF688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949CC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EA0F9A5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095DCF2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04A1DFC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66D1FD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36C60E4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17020C" w14:paraId="41FE0DEA" w14:textId="77777777" w:rsidTr="000603E1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611E4" w14:textId="48961501" w:rsidR="0017020C" w:rsidRDefault="000603E1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  <w:r w:rsidR="0017020C">
              <w:rPr>
                <w:rFonts w:ascii="Arial" w:hAnsi="Arial" w:cs="Arial"/>
                <w:sz w:val="20"/>
                <w:szCs w:val="20"/>
                <w:lang w:eastAsia="en-US"/>
              </w:rPr>
              <w:t>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19496C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2275CC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D0DEA7A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E91C38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EC5846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035DA7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82CC2FC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410600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9020A4" w14:textId="77777777" w:rsidR="0017020C" w:rsidRDefault="0017020C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14109F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50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728597E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4A68AD5D" w14:textId="77777777" w:rsidR="0017020C" w:rsidRDefault="0017020C" w:rsidP="0017020C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17020C" w14:paraId="64F0C096" w14:textId="77777777" w:rsidTr="00C42467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CF9D15" w14:textId="77777777" w:rsidR="0017020C" w:rsidRDefault="0017020C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33C9EF5E" w14:textId="77777777" w:rsidR="0017020C" w:rsidRDefault="0017020C" w:rsidP="00C42467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Warunkiem uzyskania pozytywnej oceny jest odbycie praktyk zawodowych pod kierunkiem osoby wyznaczonej z ramienia zakładu pracy, poprawne wypełnienie dokumentacji, opinia opiekuna praktyk, rozmowa z kierownikiem praktyk.</w:t>
            </w:r>
          </w:p>
        </w:tc>
      </w:tr>
    </w:tbl>
    <w:p w14:paraId="031939B9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17020C" w14:paraId="5B154063" w14:textId="77777777" w:rsidTr="00C42467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C83204" w14:textId="77777777" w:rsidR="0017020C" w:rsidRDefault="0017020C" w:rsidP="00C42467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1033AC0F" w14:textId="77777777" w:rsidR="0017020C" w:rsidRDefault="0017020C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295C7585" w14:textId="77777777" w:rsidR="0017020C" w:rsidRDefault="0017020C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59540455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07372014" w14:textId="77777777" w:rsidR="0017020C" w:rsidRDefault="0017020C" w:rsidP="001702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68D641A8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3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7"/>
      </w:tblGrid>
      <w:tr w:rsidR="0017020C" w14:paraId="1C3D7AFC" w14:textId="77777777" w:rsidTr="000603E1">
        <w:trPr>
          <w:trHeight w:val="958"/>
        </w:trPr>
        <w:tc>
          <w:tcPr>
            <w:tcW w:w="93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EA1B22E" w14:textId="77777777" w:rsidR="0017020C" w:rsidRPr="00476BAF" w:rsidRDefault="0017020C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W uzasadnionych przypadkach prosi się o pomoc kierownika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7DA3DB2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121B5D8F" w14:textId="77777777" w:rsidR="0017020C" w:rsidRDefault="0017020C" w:rsidP="0017020C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EE0EA20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3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7"/>
      </w:tblGrid>
      <w:tr w:rsidR="0017020C" w14:paraId="10B86DE5" w14:textId="77777777" w:rsidTr="000603E1">
        <w:trPr>
          <w:trHeight w:val="654"/>
        </w:trPr>
        <w:tc>
          <w:tcPr>
            <w:tcW w:w="93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5582A9C9" w14:textId="77777777" w:rsidR="0017020C" w:rsidRDefault="0017020C" w:rsidP="00C42467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0E5CB6EC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p w14:paraId="15E22F37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2139FC4B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337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37"/>
      </w:tblGrid>
      <w:tr w:rsidR="0017020C" w14:paraId="69FC57A7" w14:textId="77777777" w:rsidTr="000603E1">
        <w:trPr>
          <w:trHeight w:val="535"/>
        </w:trPr>
        <w:tc>
          <w:tcPr>
            <w:tcW w:w="933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8907C46" w14:textId="77777777" w:rsidR="0017020C" w:rsidRPr="009548FF" w:rsidRDefault="0017020C" w:rsidP="00C42467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10BB93C9" w14:textId="77777777" w:rsidR="0017020C" w:rsidRPr="009548FF" w:rsidRDefault="0017020C" w:rsidP="0017020C">
      <w:pPr>
        <w:rPr>
          <w:rFonts w:ascii="Arial" w:hAnsi="Arial" w:cs="Arial"/>
          <w:sz w:val="22"/>
          <w:szCs w:val="16"/>
        </w:rPr>
      </w:pPr>
    </w:p>
    <w:p w14:paraId="07215200" w14:textId="77777777" w:rsidR="0017020C" w:rsidRDefault="0017020C" w:rsidP="0017020C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24538485" w14:textId="77777777" w:rsidR="0017020C" w:rsidRDefault="0017020C" w:rsidP="0017020C">
      <w:pPr>
        <w:rPr>
          <w:rFonts w:ascii="Arial" w:hAnsi="Arial" w:cs="Arial"/>
          <w:sz w:val="22"/>
          <w:szCs w:val="16"/>
        </w:rPr>
      </w:pPr>
    </w:p>
    <w:tbl>
      <w:tblPr>
        <w:tblW w:w="9265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1"/>
        <w:gridCol w:w="5370"/>
        <w:gridCol w:w="1254"/>
      </w:tblGrid>
      <w:tr w:rsidR="0017020C" w14:paraId="2B48EA23" w14:textId="77777777" w:rsidTr="000603E1">
        <w:trPr>
          <w:cantSplit/>
          <w:trHeight w:val="334"/>
        </w:trPr>
        <w:tc>
          <w:tcPr>
            <w:tcW w:w="264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30FB6D6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E60562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F69720C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17020C" w14:paraId="1D33ADE3" w14:textId="77777777" w:rsidTr="000603E1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4B07E6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47ACB77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5DC3D97" w14:textId="74193B12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80</w:t>
            </w:r>
          </w:p>
        </w:tc>
      </w:tr>
      <w:tr w:rsidR="0017020C" w14:paraId="46584B67" w14:textId="77777777" w:rsidTr="000603E1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2A2A3D2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4739EA3" w14:textId="77777777" w:rsidR="0017020C" w:rsidRDefault="0017020C" w:rsidP="00C424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299838B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7020C" w14:paraId="10EEA8CD" w14:textId="77777777" w:rsidTr="000603E1">
        <w:trPr>
          <w:cantSplit/>
          <w:trHeight w:val="348"/>
        </w:trPr>
        <w:tc>
          <w:tcPr>
            <w:tcW w:w="2641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519B70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C4FC8B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51926B4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17020C" w14:paraId="3B519C1C" w14:textId="77777777" w:rsidTr="000603E1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A20F22D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F7869C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się do wykonywania praktyk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0EF3D57C" w14:textId="3E24245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25</w:t>
            </w:r>
          </w:p>
        </w:tc>
      </w:tr>
      <w:tr w:rsidR="0017020C" w14:paraId="4A7E080C" w14:textId="77777777" w:rsidTr="000603E1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DEC280" w14:textId="77777777" w:rsidR="0017020C" w:rsidRDefault="0017020C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37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0D88AA8" w14:textId="7055C4A6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dokumentacji praktyk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4C26EB" w14:textId="06208923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15</w:t>
            </w:r>
          </w:p>
        </w:tc>
      </w:tr>
      <w:tr w:rsidR="0017020C" w14:paraId="27FD862A" w14:textId="77777777" w:rsidTr="000603E1">
        <w:trPr>
          <w:trHeight w:val="365"/>
        </w:trPr>
        <w:tc>
          <w:tcPr>
            <w:tcW w:w="80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00785CE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BA51AB0" w14:textId="06F73D42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120</w:t>
            </w:r>
          </w:p>
        </w:tc>
      </w:tr>
      <w:tr w:rsidR="0017020C" w14:paraId="3DB4C8B3" w14:textId="77777777" w:rsidTr="000603E1">
        <w:trPr>
          <w:trHeight w:val="392"/>
        </w:trPr>
        <w:tc>
          <w:tcPr>
            <w:tcW w:w="8011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410C3E3" w14:textId="77777777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254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237B202" w14:textId="06ACDB65" w:rsidR="0017020C" w:rsidRDefault="0017020C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</w:t>
            </w:r>
          </w:p>
        </w:tc>
      </w:tr>
    </w:tbl>
    <w:p w14:paraId="3F3E156B" w14:textId="77777777" w:rsidR="00F77843" w:rsidRDefault="00F77843" w:rsidP="000603E1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Arial Unicode MS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4A252F"/>
    <w:multiLevelType w:val="hybridMultilevel"/>
    <w:tmpl w:val="D77E95DE"/>
    <w:lvl w:ilvl="0" w:tplc="D1F894B2">
      <w:start w:val="1"/>
      <w:numFmt w:val="decimal"/>
      <w:lvlText w:val="%1."/>
      <w:lvlJc w:val="left"/>
      <w:pPr>
        <w:ind w:left="36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680162824">
    <w:abstractNumId w:val="3"/>
  </w:num>
  <w:num w:numId="2" w16cid:durableId="1904558904">
    <w:abstractNumId w:val="1"/>
  </w:num>
  <w:num w:numId="3" w16cid:durableId="1897274292">
    <w:abstractNumId w:val="0"/>
  </w:num>
  <w:num w:numId="4" w16cid:durableId="23038507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020C"/>
    <w:rsid w:val="000603E1"/>
    <w:rsid w:val="0017020C"/>
    <w:rsid w:val="00251324"/>
    <w:rsid w:val="002F4F4E"/>
    <w:rsid w:val="00407BF8"/>
    <w:rsid w:val="004E6110"/>
    <w:rsid w:val="0050312F"/>
    <w:rsid w:val="007017D2"/>
    <w:rsid w:val="00702010"/>
    <w:rsid w:val="00857051"/>
    <w:rsid w:val="00923895"/>
    <w:rsid w:val="00A5398A"/>
    <w:rsid w:val="00A803E9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782D981"/>
  <w15:chartTrackingRefBased/>
  <w15:docId w15:val="{F2605D3F-B364-7A42-A323-F3E0D5E6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020C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17020C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7020C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ListParagraph">
    <w:name w:val="List Paragraph"/>
    <w:basedOn w:val="Normal"/>
    <w:uiPriority w:val="34"/>
    <w:qFormat/>
    <w:rsid w:val="0017020C"/>
    <w:pPr>
      <w:ind w:left="720"/>
      <w:contextualSpacing/>
    </w:pPr>
  </w:style>
  <w:style w:type="paragraph" w:customStyle="1" w:styleId="Zawartotabeli">
    <w:name w:val="Zawartość tabeli"/>
    <w:basedOn w:val="Normal"/>
    <w:rsid w:val="0017020C"/>
    <w:pPr>
      <w:suppressLineNumbers/>
    </w:pPr>
  </w:style>
  <w:style w:type="paragraph" w:customStyle="1" w:styleId="Tekstdymka1">
    <w:name w:val="Tekst dymka1"/>
    <w:basedOn w:val="Normal"/>
    <w:rsid w:val="0017020C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17020C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6608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39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71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1192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81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3892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294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750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57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188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61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40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08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4752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55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2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71649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513</Words>
  <Characters>3679</Characters>
  <Application>Microsoft Office Word</Application>
  <DocSecurity>0</DocSecurity>
  <Lines>111</Lines>
  <Paragraphs>73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5</cp:revision>
  <dcterms:created xsi:type="dcterms:W3CDTF">2022-11-13T22:29:00Z</dcterms:created>
  <dcterms:modified xsi:type="dcterms:W3CDTF">2024-09-05T14:09:00Z</dcterms:modified>
</cp:coreProperties>
</file>